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CE82" w14:textId="77777777" w:rsidR="00B3515D" w:rsidRPr="00A20BE8" w:rsidRDefault="00B3515D" w:rsidP="008A64A5">
      <w:pPr>
        <w:pStyle w:val="Default"/>
        <w:tabs>
          <w:tab w:val="left" w:pos="1656"/>
        </w:tabs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317423CC" w14:textId="77777777" w:rsidR="00782EAD" w:rsidRPr="00A20BE8" w:rsidRDefault="00782EAD" w:rsidP="008A64A5">
      <w:pPr>
        <w:jc w:val="center"/>
        <w:rPr>
          <w:b/>
          <w:sz w:val="24"/>
          <w:szCs w:val="24"/>
        </w:rPr>
      </w:pPr>
      <w:r w:rsidRPr="00A20BE8">
        <w:rPr>
          <w:b/>
          <w:sz w:val="24"/>
          <w:szCs w:val="24"/>
        </w:rPr>
        <w:t>REGULAMIN  PROJEKTU</w:t>
      </w:r>
    </w:p>
    <w:p w14:paraId="4F8E2964" w14:textId="3ADACF93" w:rsidR="00782EAD" w:rsidRPr="00A20BE8" w:rsidRDefault="00782EAD" w:rsidP="008A64A5">
      <w:pPr>
        <w:jc w:val="center"/>
        <w:rPr>
          <w:b/>
          <w:sz w:val="24"/>
          <w:szCs w:val="24"/>
        </w:rPr>
      </w:pPr>
      <w:r w:rsidRPr="00A20BE8">
        <w:rPr>
          <w:b/>
          <w:sz w:val="24"/>
          <w:szCs w:val="24"/>
        </w:rPr>
        <w:t xml:space="preserve">Pt. </w:t>
      </w:r>
      <w:r w:rsidR="00C16486" w:rsidRPr="00A20BE8">
        <w:rPr>
          <w:b/>
          <w:sz w:val="24"/>
          <w:szCs w:val="24"/>
        </w:rPr>
        <w:t>„</w:t>
      </w:r>
      <w:r w:rsidR="00960D5E" w:rsidRPr="00A20BE8">
        <w:rPr>
          <w:b/>
          <w:sz w:val="24"/>
          <w:szCs w:val="24"/>
        </w:rPr>
        <w:t>Wsparcie ku lepszej przyszłości</w:t>
      </w:r>
      <w:r w:rsidR="00C16486" w:rsidRPr="00A20BE8">
        <w:rPr>
          <w:b/>
          <w:sz w:val="24"/>
          <w:szCs w:val="24"/>
        </w:rPr>
        <w:t>”  nr RPPD.07.01.00-20-026</w:t>
      </w:r>
      <w:r w:rsidR="00960D5E" w:rsidRPr="00A20BE8">
        <w:rPr>
          <w:b/>
          <w:sz w:val="24"/>
          <w:szCs w:val="24"/>
        </w:rPr>
        <w:t>7</w:t>
      </w:r>
      <w:r w:rsidR="00C16486" w:rsidRPr="00A20BE8">
        <w:rPr>
          <w:b/>
          <w:sz w:val="24"/>
          <w:szCs w:val="24"/>
        </w:rPr>
        <w:t>/19</w:t>
      </w:r>
    </w:p>
    <w:p w14:paraId="1BD6CAD4" w14:textId="77777777" w:rsidR="00782EAD" w:rsidRPr="00A20BE8" w:rsidRDefault="00782EAD" w:rsidP="008A64A5">
      <w:pPr>
        <w:jc w:val="center"/>
        <w:rPr>
          <w:sz w:val="24"/>
          <w:szCs w:val="24"/>
        </w:rPr>
      </w:pPr>
      <w:r w:rsidRPr="00A20BE8">
        <w:rPr>
          <w:sz w:val="24"/>
          <w:szCs w:val="24"/>
        </w:rPr>
        <w:t xml:space="preserve">realizowanego w ramach Regionalnego </w:t>
      </w:r>
      <w:r w:rsidR="007573E6" w:rsidRPr="00A20BE8">
        <w:rPr>
          <w:sz w:val="24"/>
          <w:szCs w:val="24"/>
        </w:rPr>
        <w:t>Programu Operacyjnego Województwa P</w:t>
      </w:r>
      <w:r w:rsidRPr="00A20BE8">
        <w:rPr>
          <w:sz w:val="24"/>
          <w:szCs w:val="24"/>
        </w:rPr>
        <w:t>odlaskiego  na lata 2014-2020</w:t>
      </w:r>
    </w:p>
    <w:p w14:paraId="1A2FF744" w14:textId="77777777" w:rsidR="00782EAD" w:rsidRPr="00A20BE8" w:rsidRDefault="00570EA6" w:rsidP="008A64A5">
      <w:pPr>
        <w:jc w:val="center"/>
        <w:rPr>
          <w:sz w:val="24"/>
          <w:szCs w:val="24"/>
        </w:rPr>
      </w:pPr>
      <w:r w:rsidRPr="00A20BE8">
        <w:rPr>
          <w:sz w:val="24"/>
          <w:szCs w:val="24"/>
        </w:rPr>
        <w:t>Oś Priorytetowa</w:t>
      </w:r>
      <w:r w:rsidR="00782EAD" w:rsidRPr="00A20BE8">
        <w:rPr>
          <w:sz w:val="24"/>
          <w:szCs w:val="24"/>
        </w:rPr>
        <w:t xml:space="preserve"> VII </w:t>
      </w:r>
      <w:r w:rsidR="00782EAD" w:rsidRPr="00A20BE8">
        <w:rPr>
          <w:i/>
          <w:sz w:val="24"/>
          <w:szCs w:val="24"/>
        </w:rPr>
        <w:t>Poprawa spójności społecznej</w:t>
      </w:r>
      <w:r w:rsidR="00782EAD" w:rsidRPr="00A20BE8">
        <w:rPr>
          <w:sz w:val="24"/>
          <w:szCs w:val="24"/>
        </w:rPr>
        <w:t xml:space="preserve"> Działania 7.1 </w:t>
      </w:r>
      <w:r w:rsidR="00782EAD" w:rsidRPr="00A20BE8">
        <w:rPr>
          <w:i/>
          <w:sz w:val="24"/>
          <w:szCs w:val="24"/>
        </w:rPr>
        <w:t>Rozwój działań aktywnej integracji</w:t>
      </w:r>
    </w:p>
    <w:p w14:paraId="3D2DB3C9" w14:textId="77777777" w:rsidR="00782EAD" w:rsidRPr="00A20BE8" w:rsidRDefault="00782EAD" w:rsidP="008A64A5">
      <w:pPr>
        <w:pStyle w:val="Default"/>
        <w:jc w:val="both"/>
        <w:rPr>
          <w:rFonts w:asciiTheme="minorHAnsi" w:hAnsiTheme="minorHAnsi"/>
        </w:rPr>
      </w:pPr>
    </w:p>
    <w:p w14:paraId="1D56F5D2" w14:textId="77777777" w:rsidR="00782EAD" w:rsidRPr="00A20BE8" w:rsidRDefault="00782EAD" w:rsidP="008A64A5">
      <w:pPr>
        <w:jc w:val="center"/>
        <w:rPr>
          <w:b/>
          <w:bCs/>
          <w:sz w:val="24"/>
          <w:szCs w:val="24"/>
        </w:rPr>
      </w:pPr>
      <w:r w:rsidRPr="00A20BE8">
        <w:rPr>
          <w:b/>
          <w:bCs/>
          <w:sz w:val="24"/>
          <w:szCs w:val="24"/>
        </w:rPr>
        <w:t>§ 1</w:t>
      </w:r>
    </w:p>
    <w:p w14:paraId="2C213DED" w14:textId="77777777" w:rsidR="00782EAD" w:rsidRPr="00A20BE8" w:rsidRDefault="00782EAD" w:rsidP="008A64A5">
      <w:pPr>
        <w:jc w:val="center"/>
        <w:rPr>
          <w:b/>
          <w:bCs/>
          <w:sz w:val="24"/>
          <w:szCs w:val="24"/>
        </w:rPr>
      </w:pPr>
      <w:r w:rsidRPr="00A20BE8">
        <w:rPr>
          <w:b/>
          <w:bCs/>
          <w:sz w:val="24"/>
          <w:szCs w:val="24"/>
        </w:rPr>
        <w:t>Postanowienia ogólne</w:t>
      </w:r>
    </w:p>
    <w:p w14:paraId="12516F43" w14:textId="415F82FA" w:rsidR="00C16486" w:rsidRPr="00A20BE8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 xml:space="preserve">Niniejszy regulamin określa zasady rekrutacji </w:t>
      </w:r>
      <w:r w:rsidR="00D90B72" w:rsidRPr="00A20BE8">
        <w:rPr>
          <w:bCs/>
          <w:sz w:val="24"/>
          <w:szCs w:val="24"/>
        </w:rPr>
        <w:t xml:space="preserve">i uczestnictwa w projekcie Pt. </w:t>
      </w:r>
      <w:r w:rsidR="00C16486" w:rsidRPr="00A20BE8">
        <w:rPr>
          <w:bCs/>
          <w:sz w:val="24"/>
          <w:szCs w:val="24"/>
        </w:rPr>
        <w:t>„</w:t>
      </w:r>
      <w:r w:rsidR="00960D5E" w:rsidRPr="00A20BE8">
        <w:rPr>
          <w:bCs/>
          <w:sz w:val="24"/>
          <w:szCs w:val="24"/>
        </w:rPr>
        <w:t>Wsparcie ku lepszej przyszłości</w:t>
      </w:r>
      <w:r w:rsidR="00C16486" w:rsidRPr="00A20BE8">
        <w:rPr>
          <w:bCs/>
          <w:sz w:val="24"/>
          <w:szCs w:val="24"/>
        </w:rPr>
        <w:t xml:space="preserve">” </w:t>
      </w:r>
      <w:r w:rsidR="0072575C" w:rsidRPr="00A20BE8">
        <w:rPr>
          <w:bCs/>
          <w:sz w:val="24"/>
          <w:szCs w:val="24"/>
        </w:rPr>
        <w:t>o</w:t>
      </w:r>
    </w:p>
    <w:p w14:paraId="59261FBA" w14:textId="495B4608" w:rsidR="00782EAD" w:rsidRPr="00A20BE8" w:rsidRDefault="00C16486" w:rsidP="008A64A5">
      <w:pPr>
        <w:pStyle w:val="Akapitzlist"/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>nr RPPD.07.01.00-20-026</w:t>
      </w:r>
      <w:r w:rsidR="00960D5E" w:rsidRPr="00A20BE8">
        <w:rPr>
          <w:bCs/>
          <w:sz w:val="24"/>
          <w:szCs w:val="24"/>
        </w:rPr>
        <w:t>7</w:t>
      </w:r>
      <w:r w:rsidRPr="00A20BE8">
        <w:rPr>
          <w:bCs/>
          <w:sz w:val="24"/>
          <w:szCs w:val="24"/>
        </w:rPr>
        <w:t>/19</w:t>
      </w:r>
      <w:r w:rsidR="00E31405" w:rsidRPr="00A20BE8">
        <w:rPr>
          <w:bCs/>
          <w:sz w:val="24"/>
          <w:szCs w:val="24"/>
        </w:rPr>
        <w:t xml:space="preserve"> </w:t>
      </w:r>
      <w:r w:rsidR="00782EAD" w:rsidRPr="00A20BE8">
        <w:rPr>
          <w:bCs/>
          <w:sz w:val="24"/>
          <w:szCs w:val="24"/>
        </w:rPr>
        <w:t xml:space="preserve"> </w:t>
      </w:r>
      <w:r w:rsidR="00782EAD" w:rsidRPr="00A20BE8">
        <w:rPr>
          <w:sz w:val="24"/>
          <w:szCs w:val="24"/>
        </w:rPr>
        <w:t xml:space="preserve">w ramach Regionalnego Programu Operacyjnego Województwa Podlaskiego na lata 2014-2020 </w:t>
      </w:r>
      <w:r w:rsidR="00570EA6" w:rsidRPr="00A20BE8">
        <w:rPr>
          <w:sz w:val="24"/>
          <w:szCs w:val="24"/>
        </w:rPr>
        <w:t xml:space="preserve">Oś </w:t>
      </w:r>
      <w:r w:rsidR="00782EAD" w:rsidRPr="00A20BE8">
        <w:rPr>
          <w:sz w:val="24"/>
          <w:szCs w:val="24"/>
        </w:rPr>
        <w:t>Priorytet</w:t>
      </w:r>
      <w:r w:rsidR="00570EA6" w:rsidRPr="00A20BE8">
        <w:rPr>
          <w:sz w:val="24"/>
          <w:szCs w:val="24"/>
        </w:rPr>
        <w:t>owa</w:t>
      </w:r>
      <w:r w:rsidR="00782EAD" w:rsidRPr="00A20BE8">
        <w:rPr>
          <w:sz w:val="24"/>
          <w:szCs w:val="24"/>
        </w:rPr>
        <w:t xml:space="preserve"> VII Poprawa spójności społecznej, Działani</w:t>
      </w:r>
      <w:r w:rsidR="00161128" w:rsidRPr="00A20BE8">
        <w:rPr>
          <w:sz w:val="24"/>
          <w:szCs w:val="24"/>
        </w:rPr>
        <w:t>e</w:t>
      </w:r>
      <w:r w:rsidR="00782EAD" w:rsidRPr="00A20BE8">
        <w:rPr>
          <w:sz w:val="24"/>
          <w:szCs w:val="24"/>
        </w:rPr>
        <w:t xml:space="preserve"> 7.1 Rozwój działań aktywnej integracji zwany dalej „Projektem”, realizowanym przez </w:t>
      </w:r>
      <w:r w:rsidR="00D90B72" w:rsidRPr="00A20BE8">
        <w:rPr>
          <w:sz w:val="24"/>
          <w:szCs w:val="24"/>
        </w:rPr>
        <w:t xml:space="preserve">COGNITIO – Centrum Przedsiębiorczości i Szkoleń s.c  – Lider oraz </w:t>
      </w:r>
      <w:r w:rsidR="00782EAD" w:rsidRPr="00A20BE8">
        <w:rPr>
          <w:sz w:val="24"/>
          <w:szCs w:val="24"/>
        </w:rPr>
        <w:t xml:space="preserve">Stowarzyszenie „Nasza Suwalszczyzna” – Partner. </w:t>
      </w:r>
    </w:p>
    <w:p w14:paraId="269BF9DD" w14:textId="77777777" w:rsidR="00782EAD" w:rsidRPr="00A20BE8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sz w:val="24"/>
          <w:szCs w:val="24"/>
        </w:rPr>
        <w:t>Regulamin projektu określa:</w:t>
      </w:r>
    </w:p>
    <w:p w14:paraId="48CD5E37" w14:textId="77777777" w:rsidR="00782EAD" w:rsidRPr="00A20BE8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>Cel projektu.</w:t>
      </w:r>
    </w:p>
    <w:p w14:paraId="09A43009" w14:textId="77777777" w:rsidR="00782EAD" w:rsidRPr="00A20BE8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>Proces rekrutacji i selekcji Kandydatów/tek na Uczestników/</w:t>
      </w:r>
      <w:proofErr w:type="spellStart"/>
      <w:r w:rsidRPr="00A20BE8">
        <w:rPr>
          <w:bCs/>
          <w:sz w:val="24"/>
          <w:szCs w:val="24"/>
        </w:rPr>
        <w:t>czki</w:t>
      </w:r>
      <w:proofErr w:type="spellEnd"/>
      <w:r w:rsidRPr="00A20BE8">
        <w:rPr>
          <w:bCs/>
          <w:sz w:val="24"/>
          <w:szCs w:val="24"/>
        </w:rPr>
        <w:t xml:space="preserve"> do projektu.</w:t>
      </w:r>
    </w:p>
    <w:p w14:paraId="7AD38AC1" w14:textId="77777777" w:rsidR="00782EAD" w:rsidRPr="00A20BE8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>Zakres wsparcia.</w:t>
      </w:r>
    </w:p>
    <w:p w14:paraId="207F04E0" w14:textId="77777777" w:rsidR="00782EAD" w:rsidRPr="00A20BE8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>Zasady organizacji wsparcia.</w:t>
      </w:r>
    </w:p>
    <w:p w14:paraId="43EADB78" w14:textId="77777777" w:rsidR="00782EAD" w:rsidRPr="00A20BE8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>Uprawnienia i obowiązki Uczestnika/</w:t>
      </w:r>
      <w:proofErr w:type="spellStart"/>
      <w:r w:rsidRPr="00A20BE8">
        <w:rPr>
          <w:bCs/>
          <w:sz w:val="24"/>
          <w:szCs w:val="24"/>
        </w:rPr>
        <w:t>czki</w:t>
      </w:r>
      <w:proofErr w:type="spellEnd"/>
      <w:r w:rsidRPr="00A20BE8">
        <w:rPr>
          <w:bCs/>
          <w:sz w:val="24"/>
          <w:szCs w:val="24"/>
        </w:rPr>
        <w:t xml:space="preserve"> projektu.</w:t>
      </w:r>
    </w:p>
    <w:p w14:paraId="23F2591F" w14:textId="77777777" w:rsidR="00782EAD" w:rsidRPr="00A20BE8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>Zasady rezygnacji z udziału w Projekcie.</w:t>
      </w:r>
    </w:p>
    <w:p w14:paraId="2351BB87" w14:textId="77777777" w:rsidR="00782EAD" w:rsidRPr="00A20BE8" w:rsidRDefault="00782EAD" w:rsidP="008A64A5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>Postanowienia ogólne.</w:t>
      </w:r>
    </w:p>
    <w:p w14:paraId="1193E58A" w14:textId="77777777" w:rsidR="00782EAD" w:rsidRPr="00A20BE8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sz w:val="24"/>
          <w:szCs w:val="24"/>
        </w:rPr>
        <w:t>Projekt współfinansowany jest ze środków Unii Europejskiej w ramach Europejskiego Funduszu Społecznego.</w:t>
      </w:r>
    </w:p>
    <w:p w14:paraId="71D99B26" w14:textId="77777777" w:rsidR="00782EAD" w:rsidRPr="00A20BE8" w:rsidRDefault="00782EAD" w:rsidP="008A64A5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A20BE8">
        <w:rPr>
          <w:bCs/>
          <w:sz w:val="24"/>
          <w:szCs w:val="24"/>
        </w:rPr>
        <w:t>Instytucją Pośredniczącą Regionalnego Programu Operacyjnego Województwa Podlaskiego „IP RPOWP”) jest Urząd Marszał</w:t>
      </w:r>
      <w:r w:rsidR="00570EA6" w:rsidRPr="00A20BE8">
        <w:rPr>
          <w:bCs/>
          <w:sz w:val="24"/>
          <w:szCs w:val="24"/>
        </w:rPr>
        <w:t>kowski Województwa Podlaskiego w Białymstoku.</w:t>
      </w:r>
    </w:p>
    <w:p w14:paraId="4421ED9A" w14:textId="479230E7" w:rsidR="00782EAD" w:rsidRPr="00A20BE8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sz w:val="24"/>
          <w:szCs w:val="24"/>
        </w:rPr>
        <w:t>Projekt realizow</w:t>
      </w:r>
      <w:r w:rsidR="00D90B72" w:rsidRPr="00A20BE8">
        <w:rPr>
          <w:sz w:val="24"/>
          <w:szCs w:val="24"/>
        </w:rPr>
        <w:t>any jest w okresie od 01.03.2021</w:t>
      </w:r>
      <w:r w:rsidR="00570EA6" w:rsidRPr="00A20BE8">
        <w:rPr>
          <w:sz w:val="24"/>
          <w:szCs w:val="24"/>
        </w:rPr>
        <w:t xml:space="preserve">r. </w:t>
      </w:r>
      <w:r w:rsidR="00546DED" w:rsidRPr="00A20BE8">
        <w:rPr>
          <w:sz w:val="24"/>
          <w:szCs w:val="24"/>
        </w:rPr>
        <w:t>do 30.04.2022</w:t>
      </w:r>
      <w:r w:rsidR="00D90B72" w:rsidRPr="00A20BE8">
        <w:rPr>
          <w:sz w:val="24"/>
          <w:szCs w:val="24"/>
        </w:rPr>
        <w:t>.</w:t>
      </w:r>
      <w:r w:rsidRPr="00A20BE8">
        <w:rPr>
          <w:sz w:val="24"/>
          <w:szCs w:val="24"/>
        </w:rPr>
        <w:t>r.</w:t>
      </w:r>
    </w:p>
    <w:p w14:paraId="64A4FCE4" w14:textId="557CCB69" w:rsidR="00782EAD" w:rsidRPr="00A20BE8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sz w:val="24"/>
          <w:szCs w:val="24"/>
        </w:rPr>
        <w:t xml:space="preserve">Biuro projektu </w:t>
      </w:r>
      <w:r w:rsidR="00570EA6" w:rsidRPr="00A20BE8">
        <w:rPr>
          <w:bCs/>
          <w:sz w:val="24"/>
          <w:szCs w:val="24"/>
        </w:rPr>
        <w:t xml:space="preserve"> </w:t>
      </w:r>
      <w:r w:rsidRPr="00A20BE8">
        <w:rPr>
          <w:sz w:val="24"/>
          <w:szCs w:val="24"/>
        </w:rPr>
        <w:t xml:space="preserve">mieści się pod </w:t>
      </w:r>
      <w:r w:rsidR="00D90B72" w:rsidRPr="00A20BE8">
        <w:rPr>
          <w:sz w:val="24"/>
          <w:szCs w:val="24"/>
        </w:rPr>
        <w:t xml:space="preserve">adresem </w:t>
      </w:r>
      <w:r w:rsidR="00546DED" w:rsidRPr="00A20BE8">
        <w:rPr>
          <w:sz w:val="24"/>
          <w:szCs w:val="24"/>
        </w:rPr>
        <w:t>ul. Czesława Miłosza 35 lok. 10, 15-265 Bia</w:t>
      </w:r>
      <w:r w:rsidR="005D5D53" w:rsidRPr="00A20BE8">
        <w:rPr>
          <w:sz w:val="24"/>
          <w:szCs w:val="24"/>
        </w:rPr>
        <w:t>ł</w:t>
      </w:r>
      <w:r w:rsidR="00546DED" w:rsidRPr="00A20BE8">
        <w:rPr>
          <w:sz w:val="24"/>
          <w:szCs w:val="24"/>
        </w:rPr>
        <w:t>ystok</w:t>
      </w:r>
      <w:r w:rsidRPr="00A20BE8">
        <w:rPr>
          <w:sz w:val="24"/>
          <w:szCs w:val="24"/>
        </w:rPr>
        <w:t>, czynne w dni robocze w godzinach: 7.30-15.30</w:t>
      </w:r>
    </w:p>
    <w:p w14:paraId="2886AFC4" w14:textId="599F2E17" w:rsidR="00C16486" w:rsidRPr="00A20BE8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sz w:val="24"/>
          <w:szCs w:val="24"/>
        </w:rPr>
        <w:t>Obszar realizacji pro</w:t>
      </w:r>
      <w:r w:rsidR="00570EA6" w:rsidRPr="00A20BE8">
        <w:rPr>
          <w:sz w:val="24"/>
          <w:szCs w:val="24"/>
        </w:rPr>
        <w:t xml:space="preserve">jektu obejmuje swoim zasięgiem </w:t>
      </w:r>
      <w:r w:rsidR="005C7BE7" w:rsidRPr="00A20BE8">
        <w:rPr>
          <w:sz w:val="24"/>
          <w:szCs w:val="24"/>
        </w:rPr>
        <w:t>powiaty:</w:t>
      </w:r>
      <w:r w:rsidR="00D90B72" w:rsidRPr="00A20BE8">
        <w:rPr>
          <w:sz w:val="24"/>
          <w:szCs w:val="24"/>
        </w:rPr>
        <w:t xml:space="preserve"> </w:t>
      </w:r>
      <w:r w:rsidR="00C16486" w:rsidRPr="00A20BE8">
        <w:rPr>
          <w:sz w:val="24"/>
          <w:szCs w:val="24"/>
        </w:rPr>
        <w:t xml:space="preserve">Miasto Białystok, </w:t>
      </w:r>
      <w:r w:rsidR="00960D5E" w:rsidRPr="00A20BE8">
        <w:rPr>
          <w:sz w:val="24"/>
          <w:szCs w:val="24"/>
        </w:rPr>
        <w:t>wysokomazowiecki, zambrowski, miasto Łomża, łomżyński, kolneński.</w:t>
      </w:r>
    </w:p>
    <w:p w14:paraId="5211AC1F" w14:textId="77777777" w:rsidR="00782EAD" w:rsidRPr="00A20BE8" w:rsidRDefault="00782EAD" w:rsidP="008A64A5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4"/>
          <w:szCs w:val="24"/>
        </w:rPr>
      </w:pPr>
      <w:r w:rsidRPr="00A20BE8">
        <w:rPr>
          <w:sz w:val="24"/>
          <w:szCs w:val="24"/>
        </w:rPr>
        <w:t>Udział w projekcie jest bezpłatny.</w:t>
      </w:r>
    </w:p>
    <w:p w14:paraId="0B050AC4" w14:textId="4E6CA8EF" w:rsidR="00A92DC8" w:rsidRPr="00A20BE8" w:rsidRDefault="00782EAD" w:rsidP="008A64A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Bidi"/>
          <w:color w:val="auto"/>
        </w:rPr>
      </w:pPr>
      <w:r w:rsidRPr="00A20BE8">
        <w:rPr>
          <w:rFonts w:asciiTheme="minorHAnsi" w:hAnsiTheme="minorHAnsi"/>
        </w:rPr>
        <w:t xml:space="preserve">Informacje o Projekcie dostępne są na stronie internetowej Lidera oraz Partnera projektu: </w:t>
      </w:r>
      <w:hyperlink r:id="rId8" w:history="1">
        <w:r w:rsidR="00D90B72" w:rsidRPr="00A20BE8">
          <w:rPr>
            <w:rFonts w:asciiTheme="minorHAnsi" w:hAnsiTheme="minorHAnsi" w:cstheme="minorBidi"/>
            <w:color w:val="auto"/>
          </w:rPr>
          <w:t>https://cognitio.edu.pl/</w:t>
        </w:r>
      </w:hyperlink>
      <w:r w:rsidR="00D90B72" w:rsidRPr="00A20BE8">
        <w:rPr>
          <w:rFonts w:asciiTheme="minorHAnsi" w:hAnsiTheme="minorHAnsi" w:cstheme="minorBidi"/>
          <w:color w:val="auto"/>
        </w:rPr>
        <w:t xml:space="preserve"> oraz w Biurze Projektu , </w:t>
      </w:r>
      <w:hyperlink r:id="rId9" w:history="1">
        <w:r w:rsidRPr="00A20BE8">
          <w:rPr>
            <w:rFonts w:asciiTheme="minorHAnsi" w:hAnsiTheme="minorHAnsi" w:cstheme="minorBidi"/>
            <w:color w:val="auto"/>
          </w:rPr>
          <w:t>http://www.lgd.suwalszczyzna.com.pl/</w:t>
        </w:r>
      </w:hyperlink>
      <w:r w:rsidRPr="00A20BE8">
        <w:rPr>
          <w:rFonts w:asciiTheme="minorHAnsi" w:hAnsiTheme="minorHAnsi" w:cstheme="minorBidi"/>
          <w:color w:val="auto"/>
        </w:rPr>
        <w:t>,</w:t>
      </w:r>
      <w:r w:rsidR="00A92DC8" w:rsidRPr="00A20BE8">
        <w:rPr>
          <w:rFonts w:asciiTheme="minorHAnsi" w:hAnsiTheme="minorHAnsi" w:cstheme="minorBidi"/>
          <w:color w:val="auto"/>
        </w:rPr>
        <w:t xml:space="preserve"> tel. </w:t>
      </w:r>
      <w:r w:rsidR="00960D5E" w:rsidRPr="00A20BE8">
        <w:rPr>
          <w:rFonts w:asciiTheme="minorHAnsi" w:hAnsiTheme="minorHAnsi" w:cstheme="minorBidi"/>
          <w:color w:val="auto"/>
        </w:rPr>
        <w:t>87 56 55 364</w:t>
      </w:r>
      <w:r w:rsidR="00A92DC8" w:rsidRPr="00A20BE8">
        <w:rPr>
          <w:rFonts w:asciiTheme="minorHAnsi" w:hAnsiTheme="minorHAnsi" w:cstheme="minorBidi"/>
          <w:color w:val="FF0000"/>
        </w:rPr>
        <w:t xml:space="preserve"> </w:t>
      </w:r>
    </w:p>
    <w:p w14:paraId="5B7AAB16" w14:textId="316F8614" w:rsidR="00782EAD" w:rsidRPr="00A20BE8" w:rsidRDefault="00A92DC8" w:rsidP="008A64A5">
      <w:pPr>
        <w:pStyle w:val="Default"/>
        <w:ind w:left="360"/>
        <w:jc w:val="both"/>
        <w:rPr>
          <w:rFonts w:asciiTheme="minorHAnsi" w:hAnsiTheme="minorHAnsi" w:cstheme="minorBidi"/>
          <w:color w:val="auto"/>
          <w:lang w:val="en-US"/>
        </w:rPr>
      </w:pPr>
      <w:r w:rsidRPr="00A20BE8">
        <w:rPr>
          <w:rFonts w:asciiTheme="minorHAnsi" w:hAnsiTheme="minorHAnsi" w:cstheme="minorBidi"/>
          <w:color w:val="auto"/>
        </w:rPr>
        <w:t xml:space="preserve">        </w:t>
      </w:r>
      <w:r w:rsidR="00782EAD" w:rsidRPr="00A20BE8">
        <w:rPr>
          <w:rFonts w:asciiTheme="minorHAnsi" w:hAnsiTheme="minorHAnsi" w:cstheme="minorBidi"/>
          <w:color w:val="auto"/>
          <w:lang w:val="en-US"/>
        </w:rPr>
        <w:t>e-mail:</w:t>
      </w:r>
      <w:r w:rsidR="00782EAD" w:rsidRPr="00A20BE8">
        <w:rPr>
          <w:rFonts w:asciiTheme="minorHAnsi" w:hAnsiTheme="minorHAnsi" w:cstheme="minorBidi"/>
          <w:color w:val="FF0000"/>
          <w:lang w:val="en-US"/>
        </w:rPr>
        <w:t xml:space="preserve"> </w:t>
      </w:r>
      <w:r w:rsidR="00960D5E" w:rsidRPr="00A20BE8">
        <w:rPr>
          <w:rFonts w:asciiTheme="minorHAnsi" w:hAnsiTheme="minorHAnsi" w:cs="Arial"/>
          <w:color w:val="666666"/>
          <w:shd w:val="clear" w:color="auto" w:fill="FFFFFF"/>
        </w:rPr>
        <w:t> </w:t>
      </w:r>
      <w:r w:rsidR="00960D5E" w:rsidRPr="00A20BE8">
        <w:rPr>
          <w:rFonts w:asciiTheme="minorHAnsi" w:hAnsiTheme="minorHAnsi" w:cs="Arial"/>
          <w:color w:val="auto"/>
          <w:shd w:val="clear" w:color="auto" w:fill="FFFFFF"/>
        </w:rPr>
        <w:t>lgdns@op.pl</w:t>
      </w:r>
    </w:p>
    <w:p w14:paraId="0C025971" w14:textId="77777777" w:rsidR="00782EAD" w:rsidRPr="00A20BE8" w:rsidRDefault="00782EAD" w:rsidP="008A64A5">
      <w:pPr>
        <w:jc w:val="both"/>
        <w:rPr>
          <w:sz w:val="24"/>
          <w:szCs w:val="24"/>
          <w:lang w:val="en-US"/>
        </w:rPr>
      </w:pPr>
    </w:p>
    <w:p w14:paraId="512DED7C" w14:textId="77777777" w:rsidR="00782EAD" w:rsidRPr="00A20BE8" w:rsidRDefault="00782EAD" w:rsidP="008A64A5">
      <w:pPr>
        <w:jc w:val="center"/>
        <w:rPr>
          <w:b/>
          <w:bCs/>
          <w:sz w:val="24"/>
          <w:szCs w:val="24"/>
        </w:rPr>
      </w:pPr>
      <w:r w:rsidRPr="00A20BE8">
        <w:rPr>
          <w:b/>
          <w:bCs/>
          <w:sz w:val="24"/>
          <w:szCs w:val="24"/>
        </w:rPr>
        <w:lastRenderedPageBreak/>
        <w:t>§ 2</w:t>
      </w:r>
    </w:p>
    <w:p w14:paraId="69FC990B" w14:textId="77777777" w:rsidR="00782EAD" w:rsidRPr="00A20BE8" w:rsidRDefault="00782EAD" w:rsidP="008A64A5">
      <w:pPr>
        <w:jc w:val="center"/>
        <w:rPr>
          <w:b/>
          <w:bCs/>
          <w:sz w:val="24"/>
          <w:szCs w:val="24"/>
        </w:rPr>
      </w:pPr>
      <w:r w:rsidRPr="00A20BE8">
        <w:rPr>
          <w:b/>
          <w:bCs/>
          <w:sz w:val="24"/>
          <w:szCs w:val="24"/>
        </w:rPr>
        <w:t>Definicje</w:t>
      </w:r>
    </w:p>
    <w:p w14:paraId="1A882386" w14:textId="6B24D579" w:rsidR="00782EAD" w:rsidRPr="00A20BE8" w:rsidRDefault="00782EAD" w:rsidP="008A64A5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sz w:val="24"/>
          <w:szCs w:val="24"/>
        </w:rPr>
      </w:pPr>
      <w:r w:rsidRPr="00A20BE8">
        <w:rPr>
          <w:b/>
          <w:bCs/>
          <w:sz w:val="24"/>
          <w:szCs w:val="24"/>
        </w:rPr>
        <w:t xml:space="preserve">Projekt </w:t>
      </w:r>
      <w:r w:rsidRPr="00A20BE8">
        <w:rPr>
          <w:sz w:val="24"/>
          <w:szCs w:val="24"/>
        </w:rPr>
        <w:t xml:space="preserve">- projekt pt. </w:t>
      </w:r>
      <w:r w:rsidR="00C16486" w:rsidRPr="00A20BE8">
        <w:rPr>
          <w:bCs/>
          <w:sz w:val="24"/>
          <w:szCs w:val="24"/>
        </w:rPr>
        <w:t>„</w:t>
      </w:r>
      <w:r w:rsidR="00960D5E" w:rsidRPr="00A20BE8">
        <w:rPr>
          <w:bCs/>
          <w:sz w:val="24"/>
          <w:szCs w:val="24"/>
        </w:rPr>
        <w:t>Wsparcie</w:t>
      </w:r>
      <w:r w:rsidR="00C16486" w:rsidRPr="00A20BE8">
        <w:rPr>
          <w:bCs/>
          <w:sz w:val="24"/>
          <w:szCs w:val="24"/>
        </w:rPr>
        <w:t xml:space="preserve"> ku lepszej przyszłości” nr RPPD.07.01.00-20-026</w:t>
      </w:r>
      <w:r w:rsidR="00A20BE8" w:rsidRPr="00A20BE8">
        <w:rPr>
          <w:bCs/>
          <w:sz w:val="24"/>
          <w:szCs w:val="24"/>
        </w:rPr>
        <w:t>7</w:t>
      </w:r>
      <w:r w:rsidR="00C16486" w:rsidRPr="00A20BE8">
        <w:rPr>
          <w:bCs/>
          <w:sz w:val="24"/>
          <w:szCs w:val="24"/>
        </w:rPr>
        <w:t>/19</w:t>
      </w:r>
      <w:r w:rsidRPr="00A20BE8">
        <w:rPr>
          <w:i/>
          <w:iCs/>
          <w:sz w:val="24"/>
          <w:szCs w:val="24"/>
        </w:rPr>
        <w:t xml:space="preserve"> </w:t>
      </w:r>
    </w:p>
    <w:p w14:paraId="73C78E10" w14:textId="2CB81223" w:rsidR="00BE6447" w:rsidRPr="00A20BE8" w:rsidRDefault="00782EAD" w:rsidP="008A64A5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i/>
          <w:iCs/>
        </w:rPr>
      </w:pPr>
      <w:r w:rsidRPr="00A20BE8">
        <w:rPr>
          <w:rFonts w:asciiTheme="minorHAnsi" w:hAnsiTheme="minorHAnsi"/>
          <w:b/>
          <w:bCs/>
        </w:rPr>
        <w:t xml:space="preserve">Realizator Projektu </w:t>
      </w:r>
      <w:r w:rsidRPr="00A20BE8">
        <w:rPr>
          <w:rFonts w:asciiTheme="minorHAnsi" w:hAnsiTheme="minorHAnsi"/>
        </w:rPr>
        <w:t xml:space="preserve">– </w:t>
      </w:r>
      <w:r w:rsidR="00D90B72" w:rsidRPr="00A20BE8">
        <w:rPr>
          <w:rFonts w:asciiTheme="minorHAnsi" w:hAnsiTheme="minorHAnsi"/>
          <w:i/>
          <w:iCs/>
        </w:rPr>
        <w:t xml:space="preserve">COGNITIO- Centrum Przedsiębiorczości i Szkoleń s. c. Białystok ul. </w:t>
      </w:r>
      <w:r w:rsidR="005D5D53" w:rsidRPr="00A20BE8">
        <w:rPr>
          <w:rFonts w:asciiTheme="minorHAnsi" w:hAnsiTheme="minorHAnsi"/>
          <w:i/>
          <w:iCs/>
        </w:rPr>
        <w:t>Czesława Miłosza 35 lok. 10</w:t>
      </w:r>
      <w:r w:rsidR="00D90B72" w:rsidRPr="00A20BE8">
        <w:rPr>
          <w:rFonts w:asciiTheme="minorHAnsi" w:hAnsiTheme="minorHAnsi"/>
          <w:i/>
          <w:iCs/>
        </w:rPr>
        <w:t>, t</w:t>
      </w:r>
      <w:r w:rsidR="005D5D53" w:rsidRPr="00A20BE8">
        <w:rPr>
          <w:rFonts w:asciiTheme="minorHAnsi" w:hAnsiTheme="minorHAnsi"/>
          <w:i/>
          <w:iCs/>
        </w:rPr>
        <w:t>el. 504 476</w:t>
      </w:r>
      <w:r w:rsidR="008F0A41" w:rsidRPr="00A20BE8">
        <w:rPr>
          <w:rFonts w:asciiTheme="minorHAnsi" w:hAnsiTheme="minorHAnsi"/>
          <w:i/>
          <w:iCs/>
        </w:rPr>
        <w:t> </w:t>
      </w:r>
      <w:r w:rsidR="005D5D53" w:rsidRPr="00A20BE8">
        <w:rPr>
          <w:rFonts w:asciiTheme="minorHAnsi" w:hAnsiTheme="minorHAnsi"/>
          <w:i/>
          <w:iCs/>
        </w:rPr>
        <w:t>24</w:t>
      </w:r>
      <w:r w:rsidR="008F0A41" w:rsidRPr="00A20BE8">
        <w:rPr>
          <w:rFonts w:asciiTheme="minorHAnsi" w:hAnsiTheme="minorHAnsi"/>
          <w:i/>
          <w:iCs/>
        </w:rPr>
        <w:t>6 oraz</w:t>
      </w:r>
      <w:r w:rsidR="00D90B72" w:rsidRPr="00A20BE8">
        <w:rPr>
          <w:rFonts w:asciiTheme="minorHAnsi" w:hAnsiTheme="minorHAnsi"/>
          <w:i/>
          <w:iCs/>
        </w:rPr>
        <w:t xml:space="preserve"> </w:t>
      </w:r>
      <w:r w:rsidRPr="00A20BE8">
        <w:rPr>
          <w:rFonts w:asciiTheme="minorHAnsi" w:hAnsiTheme="minorHAnsi"/>
          <w:i/>
          <w:iCs/>
        </w:rPr>
        <w:t xml:space="preserve">Stowarzyszenie „Nasza Suwalszczyzna” Suwałki ul. Kościuszki 71, Tel. </w:t>
      </w:r>
      <w:r w:rsidR="00D90B72" w:rsidRPr="00A20BE8">
        <w:rPr>
          <w:rFonts w:asciiTheme="minorHAnsi" w:hAnsiTheme="minorHAnsi"/>
          <w:i/>
          <w:iCs/>
        </w:rPr>
        <w:t xml:space="preserve">87 </w:t>
      </w:r>
      <w:r w:rsidRPr="00A20BE8">
        <w:rPr>
          <w:rFonts w:asciiTheme="minorHAnsi" w:hAnsiTheme="minorHAnsi"/>
          <w:i/>
          <w:iCs/>
        </w:rPr>
        <w:t>565 53 64</w:t>
      </w:r>
    </w:p>
    <w:p w14:paraId="49A1F978" w14:textId="77777777" w:rsidR="00782EAD" w:rsidRPr="00A20BE8" w:rsidRDefault="00A92DC8" w:rsidP="008A64A5">
      <w:pPr>
        <w:pStyle w:val="Default"/>
        <w:numPr>
          <w:ilvl w:val="0"/>
          <w:numId w:val="31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  <w:b/>
          <w:bCs/>
        </w:rPr>
        <w:t>Kandydat/ka na Uczestnika/</w:t>
      </w:r>
      <w:proofErr w:type="spellStart"/>
      <w:r w:rsidRPr="00A20BE8">
        <w:rPr>
          <w:rFonts w:asciiTheme="minorHAnsi" w:hAnsiTheme="minorHAnsi"/>
          <w:b/>
          <w:bCs/>
        </w:rPr>
        <w:t>czkę</w:t>
      </w:r>
      <w:proofErr w:type="spellEnd"/>
      <w:r w:rsidR="00782EAD" w:rsidRPr="00A20BE8">
        <w:rPr>
          <w:rFonts w:asciiTheme="minorHAnsi" w:hAnsiTheme="minorHAnsi"/>
          <w:b/>
          <w:bCs/>
        </w:rPr>
        <w:t xml:space="preserve"> projektu</w:t>
      </w:r>
      <w:r w:rsidR="00782EAD" w:rsidRPr="00A20BE8">
        <w:rPr>
          <w:rFonts w:asciiTheme="minorHAnsi" w:hAnsiTheme="minorHAnsi"/>
          <w:bCs/>
        </w:rPr>
        <w:t xml:space="preserve"> - </w:t>
      </w:r>
      <w:r w:rsidR="00782EAD" w:rsidRPr="00A20BE8">
        <w:rPr>
          <w:rFonts w:asciiTheme="minorHAnsi" w:hAnsiTheme="minorHAnsi"/>
        </w:rPr>
        <w:t xml:space="preserve">osoba fizyczna, ubiegająca się o zakwalifikowanie do udziału </w:t>
      </w:r>
      <w:r w:rsidR="002376E5" w:rsidRPr="00A20BE8">
        <w:rPr>
          <w:rFonts w:asciiTheme="minorHAnsi" w:hAnsiTheme="minorHAnsi"/>
        </w:rPr>
        <w:br/>
      </w:r>
      <w:r w:rsidR="00782EAD" w:rsidRPr="00A20BE8">
        <w:rPr>
          <w:rFonts w:asciiTheme="minorHAnsi" w:hAnsiTheme="minorHAnsi"/>
        </w:rPr>
        <w:t>w Projekcie.</w:t>
      </w:r>
    </w:p>
    <w:p w14:paraId="65EC3B98" w14:textId="2EDE9C34" w:rsidR="00782EAD" w:rsidRPr="00A20BE8" w:rsidRDefault="00782EAD" w:rsidP="008A64A5">
      <w:pPr>
        <w:pStyle w:val="Default"/>
        <w:numPr>
          <w:ilvl w:val="0"/>
          <w:numId w:val="31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  <w:b/>
          <w:bCs/>
        </w:rPr>
        <w:t xml:space="preserve">Uczestnik projektu </w:t>
      </w:r>
      <w:r w:rsidRPr="00A20BE8">
        <w:rPr>
          <w:rFonts w:asciiTheme="minorHAnsi" w:hAnsiTheme="minorHAnsi"/>
        </w:rPr>
        <w:t xml:space="preserve">osoba zakwalifikowana do udziału w Projekcie spełniająca kryteria dostępu określone </w:t>
      </w:r>
      <w:r w:rsidR="002376E5" w:rsidRPr="00A20BE8">
        <w:rPr>
          <w:rFonts w:asciiTheme="minorHAnsi" w:hAnsiTheme="minorHAnsi"/>
        </w:rPr>
        <w:br/>
      </w:r>
      <w:r w:rsidRPr="00A20BE8">
        <w:rPr>
          <w:rFonts w:asciiTheme="minorHAnsi" w:hAnsiTheme="minorHAnsi"/>
        </w:rPr>
        <w:t xml:space="preserve">w dokumentacji Regulaminu Konkursu zamkniętego </w:t>
      </w:r>
      <w:r w:rsidR="008B3E99" w:rsidRPr="00A20BE8">
        <w:rPr>
          <w:rFonts w:asciiTheme="minorHAnsi" w:hAnsiTheme="minorHAnsi"/>
          <w:bCs/>
        </w:rPr>
        <w:t xml:space="preserve">nr </w:t>
      </w:r>
      <w:r w:rsidR="00FE6C53" w:rsidRPr="00A20BE8">
        <w:rPr>
          <w:rFonts w:asciiTheme="minorHAnsi" w:hAnsiTheme="minorHAnsi"/>
          <w:bCs/>
          <w:color w:val="auto"/>
        </w:rPr>
        <w:t>RPPD.07.01.00-IZ.00-20-001/19</w:t>
      </w:r>
      <w:r w:rsidR="00E31405" w:rsidRPr="00A20BE8">
        <w:rPr>
          <w:rFonts w:asciiTheme="minorHAnsi" w:hAnsiTheme="minorHAnsi"/>
          <w:b/>
          <w:color w:val="auto"/>
        </w:rPr>
        <w:t xml:space="preserve"> </w:t>
      </w:r>
      <w:r w:rsidRPr="00A20BE8">
        <w:rPr>
          <w:rFonts w:asciiTheme="minorHAnsi" w:hAnsiTheme="minorHAnsi"/>
        </w:rPr>
        <w:t>oraz spełniająca warunki określone w niniejszym Regulaminie.</w:t>
      </w:r>
    </w:p>
    <w:p w14:paraId="32B72F9B" w14:textId="77777777" w:rsidR="00782EAD" w:rsidRPr="00A20BE8" w:rsidRDefault="00782EAD" w:rsidP="008A64A5">
      <w:pPr>
        <w:pStyle w:val="Default"/>
        <w:jc w:val="both"/>
        <w:rPr>
          <w:rFonts w:asciiTheme="minorHAnsi" w:hAnsiTheme="minorHAnsi"/>
          <w:b/>
          <w:bCs/>
        </w:rPr>
      </w:pPr>
    </w:p>
    <w:p w14:paraId="38AA0AAD" w14:textId="77777777" w:rsidR="00782EAD" w:rsidRPr="00A20BE8" w:rsidRDefault="00782EAD" w:rsidP="008A64A5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14:paraId="6E685F9E" w14:textId="77777777" w:rsidR="00782EAD" w:rsidRPr="00A20BE8" w:rsidRDefault="00782EAD" w:rsidP="008A64A5">
      <w:pPr>
        <w:pStyle w:val="Default"/>
        <w:ind w:left="720"/>
        <w:jc w:val="center"/>
        <w:rPr>
          <w:rFonts w:asciiTheme="minorHAnsi" w:hAnsiTheme="minorHAnsi"/>
        </w:rPr>
      </w:pPr>
      <w:r w:rsidRPr="00A20BE8">
        <w:rPr>
          <w:rFonts w:asciiTheme="minorHAnsi" w:hAnsiTheme="minorHAnsi"/>
          <w:b/>
          <w:bCs/>
        </w:rPr>
        <w:t>§ 3</w:t>
      </w:r>
    </w:p>
    <w:p w14:paraId="35292942" w14:textId="77777777" w:rsidR="00782EAD" w:rsidRPr="00A20BE8" w:rsidRDefault="00782EAD" w:rsidP="008A64A5">
      <w:pPr>
        <w:pStyle w:val="Default"/>
        <w:ind w:left="720"/>
        <w:jc w:val="center"/>
        <w:rPr>
          <w:rFonts w:asciiTheme="minorHAnsi" w:hAnsiTheme="minorHAnsi"/>
          <w:b/>
          <w:bCs/>
        </w:rPr>
      </w:pPr>
      <w:r w:rsidRPr="00A20BE8">
        <w:rPr>
          <w:rFonts w:asciiTheme="minorHAnsi" w:hAnsiTheme="minorHAnsi"/>
          <w:b/>
          <w:bCs/>
        </w:rPr>
        <w:t>Cel Projektu</w:t>
      </w:r>
    </w:p>
    <w:p w14:paraId="0720A25F" w14:textId="169AD59C" w:rsidR="00782EAD" w:rsidRPr="00A20BE8" w:rsidRDefault="00782EAD" w:rsidP="008A64A5">
      <w:pPr>
        <w:ind w:left="36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 xml:space="preserve">Celem głównym projektu jest wzrost aktywności społeczno-zawodowej 50 </w:t>
      </w:r>
      <w:r w:rsidR="00FE6C53" w:rsidRPr="00A20BE8">
        <w:rPr>
          <w:sz w:val="24"/>
          <w:szCs w:val="24"/>
        </w:rPr>
        <w:t>OS</w:t>
      </w:r>
      <w:r w:rsidR="00A92DC8" w:rsidRPr="00A20BE8">
        <w:rPr>
          <w:sz w:val="24"/>
          <w:szCs w:val="24"/>
        </w:rPr>
        <w:t xml:space="preserve"> (30</w:t>
      </w:r>
      <w:r w:rsidR="00FE6C53" w:rsidRPr="00A20BE8">
        <w:rPr>
          <w:sz w:val="24"/>
          <w:szCs w:val="24"/>
        </w:rPr>
        <w:t>K</w:t>
      </w:r>
      <w:r w:rsidR="00A92DC8" w:rsidRPr="00A20BE8">
        <w:rPr>
          <w:sz w:val="24"/>
          <w:szCs w:val="24"/>
        </w:rPr>
        <w:t>,20</w:t>
      </w:r>
      <w:r w:rsidR="00FE6C53" w:rsidRPr="00A20BE8">
        <w:rPr>
          <w:sz w:val="24"/>
          <w:szCs w:val="24"/>
        </w:rPr>
        <w:t>M</w:t>
      </w:r>
      <w:r w:rsidR="00A92DC8" w:rsidRPr="00A20BE8">
        <w:rPr>
          <w:sz w:val="24"/>
          <w:szCs w:val="24"/>
        </w:rPr>
        <w:t>) będących</w:t>
      </w:r>
      <w:r w:rsidR="0072575C" w:rsidRPr="00A20BE8">
        <w:rPr>
          <w:sz w:val="24"/>
          <w:szCs w:val="24"/>
        </w:rPr>
        <w:t xml:space="preserve"> </w:t>
      </w:r>
      <w:r w:rsidR="00A92DC8" w:rsidRPr="00A20BE8">
        <w:rPr>
          <w:sz w:val="24"/>
          <w:szCs w:val="24"/>
        </w:rPr>
        <w:t>os</w:t>
      </w:r>
      <w:r w:rsidR="0072575C" w:rsidRPr="00A20BE8">
        <w:rPr>
          <w:sz w:val="24"/>
          <w:szCs w:val="24"/>
        </w:rPr>
        <w:t>obami</w:t>
      </w:r>
      <w:r w:rsidRPr="00A20BE8">
        <w:rPr>
          <w:sz w:val="24"/>
          <w:szCs w:val="24"/>
        </w:rPr>
        <w:t xml:space="preserve"> zagrożonymi ubóstwem lub wykluczeniem społecznym</w:t>
      </w:r>
      <w:r w:rsidR="00A92DC8" w:rsidRPr="00A20BE8">
        <w:rPr>
          <w:sz w:val="24"/>
          <w:szCs w:val="24"/>
        </w:rPr>
        <w:t>,</w:t>
      </w:r>
      <w:r w:rsidRPr="00A20BE8">
        <w:rPr>
          <w:sz w:val="24"/>
          <w:szCs w:val="24"/>
        </w:rPr>
        <w:t xml:space="preserve"> zamieszkujących na terenie powiatów</w:t>
      </w:r>
      <w:r w:rsidR="0072575C" w:rsidRPr="00A20BE8">
        <w:rPr>
          <w:sz w:val="24"/>
          <w:szCs w:val="24"/>
        </w:rPr>
        <w:t>:</w:t>
      </w:r>
      <w:r w:rsidR="00D90B72" w:rsidRPr="00A20BE8">
        <w:rPr>
          <w:sz w:val="24"/>
          <w:szCs w:val="24"/>
        </w:rPr>
        <w:t xml:space="preserve"> </w:t>
      </w:r>
      <w:r w:rsidR="0072575C" w:rsidRPr="00A20BE8">
        <w:rPr>
          <w:sz w:val="24"/>
          <w:szCs w:val="24"/>
        </w:rPr>
        <w:t xml:space="preserve">miasta Białystok, </w:t>
      </w:r>
      <w:r w:rsidR="00A20BE8" w:rsidRPr="00A20BE8">
        <w:rPr>
          <w:sz w:val="24"/>
          <w:szCs w:val="24"/>
        </w:rPr>
        <w:t>wysokomazowieckiego, zambrowskiego, m. Łomża, łomżyńskiego i kolneńskiego w</w:t>
      </w:r>
      <w:r w:rsidR="00A20BE8" w:rsidRPr="00A20BE8">
        <w:rPr>
          <w:sz w:val="24"/>
          <w:szCs w:val="24"/>
        </w:rPr>
        <w:t xml:space="preserve"> terminie do 30.04.2022 r.</w:t>
      </w:r>
    </w:p>
    <w:p w14:paraId="0A01BE61" w14:textId="77777777" w:rsidR="00782EAD" w:rsidRPr="00A20BE8" w:rsidRDefault="00782EAD" w:rsidP="008A64A5">
      <w:pPr>
        <w:pStyle w:val="Default"/>
        <w:jc w:val="both"/>
        <w:rPr>
          <w:rFonts w:asciiTheme="minorHAnsi" w:hAnsiTheme="minorHAnsi"/>
          <w:b/>
          <w:bCs/>
        </w:rPr>
      </w:pPr>
    </w:p>
    <w:p w14:paraId="7FF134A0" w14:textId="77777777" w:rsidR="00782EAD" w:rsidRPr="00A20BE8" w:rsidRDefault="00782EAD" w:rsidP="008A64A5">
      <w:pPr>
        <w:pStyle w:val="Default"/>
        <w:jc w:val="center"/>
        <w:rPr>
          <w:rFonts w:asciiTheme="minorHAnsi" w:hAnsiTheme="minorHAnsi"/>
          <w:b/>
          <w:bCs/>
        </w:rPr>
      </w:pPr>
      <w:r w:rsidRPr="00A20BE8">
        <w:rPr>
          <w:rFonts w:asciiTheme="minorHAnsi" w:hAnsiTheme="minorHAnsi"/>
          <w:b/>
          <w:bCs/>
        </w:rPr>
        <w:t>§ 4</w:t>
      </w:r>
    </w:p>
    <w:p w14:paraId="637CD077" w14:textId="77777777" w:rsidR="00782EAD" w:rsidRPr="00A20BE8" w:rsidRDefault="00782EAD" w:rsidP="00F8169C">
      <w:pPr>
        <w:pStyle w:val="Default"/>
        <w:jc w:val="center"/>
        <w:rPr>
          <w:rFonts w:asciiTheme="minorHAnsi" w:hAnsiTheme="minorHAnsi"/>
          <w:b/>
        </w:rPr>
      </w:pPr>
      <w:r w:rsidRPr="00A20BE8">
        <w:rPr>
          <w:rFonts w:asciiTheme="minorHAnsi" w:hAnsiTheme="minorHAnsi"/>
          <w:b/>
          <w:bCs/>
        </w:rPr>
        <w:t>Proces rekrutacji i selekcji Kandydatów/tek na Uczestników/</w:t>
      </w:r>
      <w:proofErr w:type="spellStart"/>
      <w:r w:rsidRPr="00A20BE8">
        <w:rPr>
          <w:rFonts w:asciiTheme="minorHAnsi" w:hAnsiTheme="minorHAnsi"/>
          <w:b/>
          <w:bCs/>
        </w:rPr>
        <w:t>czki</w:t>
      </w:r>
      <w:proofErr w:type="spellEnd"/>
      <w:r w:rsidRPr="00A20BE8">
        <w:rPr>
          <w:rFonts w:asciiTheme="minorHAnsi" w:hAnsiTheme="minorHAnsi"/>
          <w:b/>
          <w:bCs/>
        </w:rPr>
        <w:t xml:space="preserve"> do projektu.</w:t>
      </w:r>
    </w:p>
    <w:p w14:paraId="46564643" w14:textId="44D13D0A" w:rsidR="00782EAD" w:rsidRPr="00A20BE8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Rekrutacja do projektu prowadzona będzie przez </w:t>
      </w:r>
      <w:r w:rsidR="00A95DA7" w:rsidRPr="00A20BE8">
        <w:rPr>
          <w:rFonts w:asciiTheme="minorHAnsi" w:hAnsiTheme="minorHAnsi"/>
        </w:rPr>
        <w:t>K</w:t>
      </w:r>
      <w:r w:rsidRPr="00A20BE8">
        <w:rPr>
          <w:rFonts w:asciiTheme="minorHAnsi" w:hAnsiTheme="minorHAnsi"/>
        </w:rPr>
        <w:t xml:space="preserve">omisję Rekrutacyjną , </w:t>
      </w:r>
      <w:proofErr w:type="spellStart"/>
      <w:r w:rsidRPr="00A20BE8">
        <w:rPr>
          <w:rFonts w:asciiTheme="minorHAnsi" w:hAnsiTheme="minorHAnsi"/>
        </w:rPr>
        <w:t>tj</w:t>
      </w:r>
      <w:proofErr w:type="spellEnd"/>
      <w:r w:rsidRPr="00A20BE8">
        <w:rPr>
          <w:rFonts w:asciiTheme="minorHAnsi" w:hAnsiTheme="minorHAnsi"/>
        </w:rPr>
        <w:t xml:space="preserve">: Koordynator/-ka Projektu </w:t>
      </w:r>
      <w:r w:rsidR="002376E5" w:rsidRPr="00A20BE8">
        <w:rPr>
          <w:rFonts w:asciiTheme="minorHAnsi" w:hAnsiTheme="minorHAnsi"/>
        </w:rPr>
        <w:br/>
      </w:r>
      <w:r w:rsidRPr="00A20BE8">
        <w:rPr>
          <w:rFonts w:asciiTheme="minorHAnsi" w:hAnsiTheme="minorHAnsi"/>
        </w:rPr>
        <w:t>+ Asystentka Koordynatora Projektu z ramienia</w:t>
      </w:r>
      <w:r w:rsidR="00B661B5" w:rsidRPr="00A20BE8">
        <w:rPr>
          <w:rFonts w:asciiTheme="minorHAnsi" w:hAnsiTheme="minorHAnsi"/>
        </w:rPr>
        <w:t xml:space="preserve"> L</w:t>
      </w:r>
      <w:r w:rsidR="0072575C" w:rsidRPr="00A20BE8">
        <w:rPr>
          <w:rFonts w:asciiTheme="minorHAnsi" w:hAnsiTheme="minorHAnsi"/>
        </w:rPr>
        <w:t>idera</w:t>
      </w:r>
      <w:r w:rsidRPr="00A20BE8">
        <w:rPr>
          <w:rFonts w:asciiTheme="minorHAnsi" w:hAnsiTheme="minorHAnsi"/>
        </w:rPr>
        <w:t xml:space="preserve"> Projektu + Koordynator/-ka P</w:t>
      </w:r>
      <w:r w:rsidR="00B661B5" w:rsidRPr="00A20BE8">
        <w:rPr>
          <w:rFonts w:asciiTheme="minorHAnsi" w:hAnsiTheme="minorHAnsi"/>
        </w:rPr>
        <w:t>rojektu</w:t>
      </w:r>
      <w:r w:rsidRPr="00A20BE8">
        <w:rPr>
          <w:rFonts w:asciiTheme="minorHAnsi" w:hAnsiTheme="minorHAnsi"/>
        </w:rPr>
        <w:t xml:space="preserve"> z ramienia P</w:t>
      </w:r>
      <w:r w:rsidR="0072575C" w:rsidRPr="00A20BE8">
        <w:rPr>
          <w:rFonts w:asciiTheme="minorHAnsi" w:hAnsiTheme="minorHAnsi"/>
        </w:rPr>
        <w:t>artnera Projektu</w:t>
      </w:r>
      <w:r w:rsidRPr="00A20BE8">
        <w:rPr>
          <w:rFonts w:asciiTheme="minorHAnsi" w:hAnsiTheme="minorHAnsi"/>
        </w:rPr>
        <w:t xml:space="preserve">. </w:t>
      </w:r>
    </w:p>
    <w:p w14:paraId="76D25ACB" w14:textId="51F092F9" w:rsidR="00782EAD" w:rsidRPr="00A20BE8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Proces rekrutacji prowadzony będzie w sposób przejrzysty</w:t>
      </w:r>
      <w:r w:rsidR="00B661B5" w:rsidRPr="00A20BE8">
        <w:rPr>
          <w:rFonts w:asciiTheme="minorHAnsi" w:hAnsiTheme="minorHAnsi"/>
        </w:rPr>
        <w:t xml:space="preserve"> i otwarty</w:t>
      </w:r>
      <w:r w:rsidRPr="00A20BE8">
        <w:rPr>
          <w:rFonts w:asciiTheme="minorHAnsi" w:hAnsiTheme="minorHAnsi"/>
        </w:rPr>
        <w:t xml:space="preserve"> z zachowaniem zasady równości szans Kobiet i Mężczyzn, nie będą stosowane żadne ograniczenia dostępności, zgodnie z właściwymi politykami i zasadami wspólnotowymi.</w:t>
      </w:r>
    </w:p>
    <w:p w14:paraId="7EF21182" w14:textId="77777777" w:rsidR="00782EAD" w:rsidRPr="00A20BE8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Rekrutacja odbywać się będzie na zasadzie dobrowolnego udziału i prowadzona będzie </w:t>
      </w:r>
      <w:r w:rsidR="00E1759C" w:rsidRPr="00A20BE8">
        <w:rPr>
          <w:rFonts w:asciiTheme="minorHAnsi" w:hAnsiTheme="minorHAnsi"/>
        </w:rPr>
        <w:t xml:space="preserve">w </w:t>
      </w:r>
      <w:r w:rsidR="00D90B72" w:rsidRPr="00A20BE8">
        <w:rPr>
          <w:rFonts w:asciiTheme="minorHAnsi" w:hAnsiTheme="minorHAnsi"/>
        </w:rPr>
        <w:t>powiatach objętych wsparciem.</w:t>
      </w:r>
    </w:p>
    <w:p w14:paraId="27969A7E" w14:textId="5086C344" w:rsidR="00782EAD" w:rsidRPr="00A20BE8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Rekrutacja odbywać się będzie do dnia</w:t>
      </w:r>
      <w:r w:rsidR="00B661B5" w:rsidRPr="00A20BE8">
        <w:rPr>
          <w:rFonts w:asciiTheme="minorHAnsi" w:hAnsiTheme="minorHAnsi"/>
        </w:rPr>
        <w:t xml:space="preserve"> 31.07.2021r.</w:t>
      </w:r>
      <w:r w:rsidRPr="00A20BE8">
        <w:rPr>
          <w:rFonts w:asciiTheme="minorHAnsi" w:hAnsiTheme="minorHAnsi"/>
          <w:color w:val="auto"/>
        </w:rPr>
        <w:t xml:space="preserve">, </w:t>
      </w:r>
      <w:r w:rsidRPr="00A20BE8">
        <w:rPr>
          <w:rFonts w:asciiTheme="minorHAnsi" w:hAnsiTheme="minorHAnsi"/>
        </w:rPr>
        <w:t>w przypadku nie wpłynięcia wystarczającej liczby formularzy, rekrutacja zostanie przedłużona.</w:t>
      </w:r>
    </w:p>
    <w:p w14:paraId="57B1ADC3" w14:textId="77777777" w:rsidR="00782EAD" w:rsidRPr="00A20BE8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A20BE8">
        <w:rPr>
          <w:rFonts w:asciiTheme="minorHAnsi" w:hAnsiTheme="minorHAnsi"/>
          <w:b/>
          <w:color w:val="000000" w:themeColor="text1"/>
          <w:u w:val="single"/>
        </w:rPr>
        <w:t xml:space="preserve">Aplikować do udziału w projekcie mogą wszystkie osoby spełniające obligatoryjne kryteria uczestnictwa </w:t>
      </w:r>
      <w:r w:rsidR="002376E5" w:rsidRPr="00A20BE8">
        <w:rPr>
          <w:rFonts w:asciiTheme="minorHAnsi" w:hAnsiTheme="minorHAnsi"/>
          <w:b/>
          <w:color w:val="000000" w:themeColor="text1"/>
          <w:u w:val="single"/>
        </w:rPr>
        <w:br/>
      </w:r>
      <w:r w:rsidRPr="00A20BE8">
        <w:rPr>
          <w:rFonts w:asciiTheme="minorHAnsi" w:hAnsiTheme="minorHAnsi"/>
          <w:b/>
          <w:color w:val="000000" w:themeColor="text1"/>
          <w:u w:val="single"/>
        </w:rPr>
        <w:t>w projekcie tj.:</w:t>
      </w:r>
    </w:p>
    <w:p w14:paraId="5663F173" w14:textId="6CD1E3AB" w:rsidR="00782EAD" w:rsidRPr="00A20BE8" w:rsidRDefault="00782EAD" w:rsidP="008A64A5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</w:rPr>
      </w:pPr>
      <w:r w:rsidRPr="00A20BE8">
        <w:rPr>
          <w:rFonts w:asciiTheme="minorHAnsi" w:hAnsiTheme="minorHAnsi"/>
          <w:bCs/>
          <w:color w:val="000000" w:themeColor="text1"/>
        </w:rPr>
        <w:t>osoba zamieszkał</w:t>
      </w:r>
      <w:r w:rsidR="00D90B72" w:rsidRPr="00A20BE8">
        <w:rPr>
          <w:rFonts w:asciiTheme="minorHAnsi" w:hAnsiTheme="minorHAnsi"/>
          <w:bCs/>
          <w:color w:val="000000" w:themeColor="text1"/>
        </w:rPr>
        <w:t>a na  terenie objętym wsparciem</w:t>
      </w:r>
    </w:p>
    <w:p w14:paraId="29742924" w14:textId="0A7977A5" w:rsidR="00AF3164" w:rsidRPr="00A20BE8" w:rsidRDefault="00AF3164" w:rsidP="008A64A5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</w:rPr>
      </w:pPr>
      <w:r w:rsidRPr="00A20BE8">
        <w:rPr>
          <w:rFonts w:asciiTheme="minorHAnsi" w:hAnsiTheme="minorHAnsi"/>
          <w:bCs/>
          <w:color w:val="000000" w:themeColor="text1"/>
        </w:rPr>
        <w:t>osob</w:t>
      </w:r>
      <w:r w:rsidR="008A64A5" w:rsidRPr="00A20BE8">
        <w:rPr>
          <w:rFonts w:asciiTheme="minorHAnsi" w:hAnsiTheme="minorHAnsi"/>
          <w:bCs/>
          <w:color w:val="000000" w:themeColor="text1"/>
        </w:rPr>
        <w:t>a</w:t>
      </w:r>
      <w:r w:rsidRPr="00A20BE8">
        <w:rPr>
          <w:rFonts w:asciiTheme="minorHAnsi" w:hAnsiTheme="minorHAnsi"/>
          <w:bCs/>
          <w:color w:val="000000" w:themeColor="text1"/>
        </w:rPr>
        <w:t xml:space="preserve"> w  wieku 18+</w:t>
      </w:r>
    </w:p>
    <w:p w14:paraId="533299ED" w14:textId="77777777" w:rsidR="00782EAD" w:rsidRPr="00A20BE8" w:rsidRDefault="00782EAD" w:rsidP="008A64A5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</w:rPr>
      </w:pPr>
      <w:r w:rsidRPr="00A20BE8">
        <w:rPr>
          <w:rFonts w:asciiTheme="minorHAnsi" w:hAnsiTheme="minorHAnsi"/>
          <w:bCs/>
          <w:color w:val="000000" w:themeColor="text1"/>
        </w:rPr>
        <w:t>osoby zagrożone ubóstwem lub wykluczeniem społecznym tj.</w:t>
      </w:r>
      <w:r w:rsidRPr="00A20BE8">
        <w:rPr>
          <w:rFonts w:asciiTheme="minorHAnsi" w:hAnsiTheme="minorHAnsi"/>
          <w:color w:val="000000" w:themeColor="text1"/>
        </w:rPr>
        <w:t>:</w:t>
      </w:r>
    </w:p>
    <w:p w14:paraId="5747E812" w14:textId="3D4BE3AA" w:rsidR="00782EAD" w:rsidRPr="00A20BE8" w:rsidRDefault="00782EAD" w:rsidP="008A64A5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</w:rPr>
      </w:pPr>
      <w:r w:rsidRPr="00A20BE8">
        <w:rPr>
          <w:rFonts w:asciiTheme="minorHAnsi" w:hAnsiTheme="minorHAnsi"/>
          <w:bCs/>
          <w:color w:val="000000" w:themeColor="text1"/>
        </w:rPr>
        <w:lastRenderedPageBreak/>
        <w:t>•</w:t>
      </w:r>
      <w:r w:rsidRPr="00A20BE8">
        <w:rPr>
          <w:rFonts w:asciiTheme="minorHAnsi" w:hAnsiTheme="minorHAnsi"/>
          <w:bCs/>
          <w:color w:val="000000" w:themeColor="text1"/>
        </w:rPr>
        <w:tab/>
      </w:r>
      <w:r w:rsidR="007310C1" w:rsidRPr="00A20BE8">
        <w:rPr>
          <w:rFonts w:asciiTheme="minorHAnsi" w:hAnsiTheme="minorHAnsi"/>
          <w:noProof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  <w:r w:rsidRPr="00A20BE8">
        <w:rPr>
          <w:rFonts w:asciiTheme="minorHAnsi" w:hAnsiTheme="minorHAnsi"/>
          <w:bCs/>
          <w:color w:val="000000" w:themeColor="text1"/>
        </w:rPr>
        <w:t xml:space="preserve"> </w:t>
      </w:r>
    </w:p>
    <w:p w14:paraId="2A68B9CD" w14:textId="77777777" w:rsidR="00DF3ECB" w:rsidRPr="00A20BE8" w:rsidRDefault="00DF3ECB" w:rsidP="008A64A5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</w:rPr>
      </w:pPr>
      <w:r w:rsidRPr="00A20BE8">
        <w:rPr>
          <w:rFonts w:asciiTheme="minorHAnsi" w:hAnsiTheme="minorHAnsi"/>
          <w:bCs/>
          <w:color w:val="000000" w:themeColor="text1"/>
        </w:rPr>
        <w:t>•</w:t>
      </w:r>
      <w:r w:rsidRPr="00A20BE8">
        <w:rPr>
          <w:rFonts w:asciiTheme="minorHAnsi" w:hAnsiTheme="minorHAnsi"/>
          <w:bCs/>
          <w:color w:val="000000" w:themeColor="text1"/>
        </w:rPr>
        <w:tab/>
      </w:r>
      <w:r w:rsidRPr="00A20BE8">
        <w:rPr>
          <w:rFonts w:asciiTheme="minorHAnsi" w:hAnsiTheme="minorHAnsi"/>
          <w:noProof/>
        </w:rPr>
        <w:t xml:space="preserve">osoby, o których mowa w art. 1 ust. 2 ustawy z dnia 13 czerwca 2003 r. o zatrudnieniu socjalnym; </w:t>
      </w:r>
      <w:r w:rsidRPr="00A20BE8">
        <w:rPr>
          <w:rFonts w:asciiTheme="minorHAnsi" w:hAnsiTheme="minorHAnsi"/>
          <w:bCs/>
          <w:color w:val="000000" w:themeColor="text1"/>
        </w:rPr>
        <w:t xml:space="preserve"> </w:t>
      </w:r>
    </w:p>
    <w:p w14:paraId="7C9EE59C" w14:textId="0F530861" w:rsidR="00782EAD" w:rsidRPr="00A20BE8" w:rsidRDefault="00782EAD" w:rsidP="008A64A5">
      <w:pPr>
        <w:pStyle w:val="Default"/>
        <w:ind w:left="1080"/>
        <w:jc w:val="both"/>
        <w:rPr>
          <w:rFonts w:asciiTheme="minorHAnsi" w:hAnsiTheme="minorHAnsi"/>
          <w:bCs/>
          <w:color w:val="FF0000"/>
        </w:rPr>
      </w:pPr>
      <w:r w:rsidRPr="00A20BE8">
        <w:rPr>
          <w:rFonts w:asciiTheme="minorHAnsi" w:hAnsiTheme="minorHAnsi"/>
          <w:bCs/>
          <w:color w:val="000000" w:themeColor="text1"/>
        </w:rPr>
        <w:t>•</w:t>
      </w:r>
      <w:r w:rsidRPr="00A20BE8">
        <w:rPr>
          <w:rFonts w:asciiTheme="minorHAnsi" w:hAnsiTheme="minorHAnsi"/>
          <w:bCs/>
          <w:color w:val="000000" w:themeColor="text1"/>
        </w:rPr>
        <w:tab/>
      </w:r>
      <w:r w:rsidR="00161128" w:rsidRPr="00A20BE8">
        <w:rPr>
          <w:rFonts w:asciiTheme="minorHAnsi" w:hAnsiTheme="minorHAnsi"/>
          <w:bCs/>
          <w:color w:val="000000" w:themeColor="text1"/>
        </w:rPr>
        <w:t>osoby korzystające z Programu Operacyjnego Pomocy Żywnościowej 2014-2020.</w:t>
      </w:r>
    </w:p>
    <w:p w14:paraId="0E9717A2" w14:textId="6C5C974D" w:rsidR="00782EAD" w:rsidRPr="00A20BE8" w:rsidRDefault="00782EAD" w:rsidP="008A64A5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</w:rPr>
      </w:pPr>
      <w:r w:rsidRPr="00A20BE8">
        <w:rPr>
          <w:rFonts w:asciiTheme="minorHAnsi" w:hAnsiTheme="minorHAnsi"/>
          <w:bCs/>
          <w:color w:val="000000" w:themeColor="text1"/>
        </w:rPr>
        <w:t>•</w:t>
      </w:r>
      <w:r w:rsidRPr="00A20BE8">
        <w:rPr>
          <w:rFonts w:asciiTheme="minorHAnsi" w:hAnsiTheme="minorHAnsi"/>
          <w:bCs/>
          <w:color w:val="000000" w:themeColor="text1"/>
        </w:rPr>
        <w:tab/>
      </w:r>
      <w:r w:rsidR="007310C1" w:rsidRPr="00A20BE8">
        <w:rPr>
          <w:rFonts w:asciiTheme="minorHAnsi" w:hAnsiTheme="minorHAnsi"/>
          <w:noProof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;</w:t>
      </w:r>
    </w:p>
    <w:p w14:paraId="46B7BC0C" w14:textId="77777777" w:rsidR="00782EAD" w:rsidRPr="00A20BE8" w:rsidRDefault="00782EAD" w:rsidP="008A64A5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</w:rPr>
      </w:pPr>
      <w:r w:rsidRPr="00A20BE8">
        <w:rPr>
          <w:rFonts w:asciiTheme="minorHAnsi" w:hAnsiTheme="minorHAnsi"/>
          <w:bCs/>
          <w:color w:val="000000" w:themeColor="text1"/>
        </w:rPr>
        <w:t>•</w:t>
      </w:r>
      <w:r w:rsidRPr="00A20BE8">
        <w:rPr>
          <w:rFonts w:asciiTheme="minorHAnsi" w:hAnsiTheme="minorHAnsi"/>
          <w:bCs/>
          <w:color w:val="000000" w:themeColor="text1"/>
        </w:rPr>
        <w:tab/>
      </w:r>
      <w:r w:rsidR="007310C1" w:rsidRPr="00A20BE8">
        <w:rPr>
          <w:rFonts w:asciiTheme="minorHAnsi" w:hAnsiTheme="minorHAnsi"/>
          <w:noProof/>
        </w:rPr>
        <w:t xml:space="preserve">osoby bezdomne lub dotknięte wykluczeniem z dostępu do mieszkań w rozumieniu Wytycznych w zakresie monitorowania postępu rzeczowego realizacji programów operacyjnych na lata 2014-2020; </w:t>
      </w:r>
      <w:r w:rsidRPr="00A20BE8">
        <w:rPr>
          <w:rFonts w:asciiTheme="minorHAnsi" w:hAnsiTheme="minorHAnsi"/>
          <w:bCs/>
          <w:color w:val="000000" w:themeColor="text1"/>
        </w:rPr>
        <w:t xml:space="preserve"> </w:t>
      </w:r>
    </w:p>
    <w:p w14:paraId="0A3F158B" w14:textId="77777777" w:rsidR="00782EAD" w:rsidRPr="00A20BE8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u w:val="single"/>
        </w:rPr>
      </w:pPr>
      <w:r w:rsidRPr="00A20BE8">
        <w:rPr>
          <w:rFonts w:asciiTheme="minorHAnsi" w:hAnsiTheme="minorHAnsi"/>
          <w:b/>
          <w:u w:val="single"/>
        </w:rPr>
        <w:t>Grupą preferowaną są osoby:</w:t>
      </w:r>
    </w:p>
    <w:p w14:paraId="312A1DF5" w14:textId="6CF05DC6" w:rsidR="00782EAD" w:rsidRPr="00A20BE8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 w:themeColor="text1"/>
          <w:sz w:val="24"/>
          <w:szCs w:val="24"/>
        </w:rPr>
      </w:pPr>
      <w:r w:rsidRPr="00A20BE8">
        <w:rPr>
          <w:rFonts w:eastAsiaTheme="minorHAnsi" w:cs="Arial"/>
          <w:color w:val="000000" w:themeColor="text1"/>
          <w:sz w:val="24"/>
          <w:szCs w:val="24"/>
        </w:rPr>
        <w:t>kobiety – 5pkt</w:t>
      </w:r>
    </w:p>
    <w:p w14:paraId="42FC65B2" w14:textId="785BF5C0" w:rsidR="00161128" w:rsidRPr="00A20BE8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  <w:sz w:val="24"/>
          <w:szCs w:val="24"/>
        </w:rPr>
      </w:pPr>
      <w:r w:rsidRPr="00A20BE8">
        <w:rPr>
          <w:noProof/>
          <w:sz w:val="24"/>
          <w:szCs w:val="24"/>
        </w:rPr>
        <w:t>o</w:t>
      </w:r>
      <w:r w:rsidR="00A16DB3" w:rsidRPr="00A20BE8">
        <w:rPr>
          <w:noProof/>
          <w:sz w:val="24"/>
          <w:szCs w:val="24"/>
        </w:rPr>
        <w:t>soba o znacznym lub umiarkowanym stopniu niepełnosprawności</w:t>
      </w:r>
      <w:r w:rsidR="00161128" w:rsidRPr="00A20BE8">
        <w:rPr>
          <w:noProof/>
          <w:sz w:val="24"/>
          <w:szCs w:val="24"/>
        </w:rPr>
        <w:t xml:space="preserve"> – 5pkt</w:t>
      </w:r>
    </w:p>
    <w:p w14:paraId="37CC1D24" w14:textId="19248D55" w:rsidR="00782EAD" w:rsidRPr="00A20BE8" w:rsidRDefault="00A16DB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  <w:sz w:val="24"/>
          <w:szCs w:val="24"/>
        </w:rPr>
      </w:pPr>
      <w:r w:rsidRPr="00A20BE8">
        <w:rPr>
          <w:noProof/>
          <w:sz w:val="24"/>
          <w:szCs w:val="24"/>
        </w:rPr>
        <w:t xml:space="preserve">osoba z niepełnosprawnością sprzężoną oraz osoby z zaburzeniami psychicznymi, w tym osoby z niepełnoprawnością intelektualną i osoby z </w:t>
      </w:r>
      <w:r w:rsidR="00161128" w:rsidRPr="00A20BE8">
        <w:rPr>
          <w:noProof/>
          <w:sz w:val="24"/>
          <w:szCs w:val="24"/>
        </w:rPr>
        <w:t xml:space="preserve">całościowymi </w:t>
      </w:r>
      <w:r w:rsidRPr="00A20BE8">
        <w:rPr>
          <w:noProof/>
          <w:sz w:val="24"/>
          <w:szCs w:val="24"/>
        </w:rPr>
        <w:t>zaburzeniami rozwojowymi – 5 pkt</w:t>
      </w:r>
    </w:p>
    <w:p w14:paraId="2C86BF74" w14:textId="2C299161" w:rsidR="00782EAD" w:rsidRPr="00A20BE8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  <w:sz w:val="24"/>
          <w:szCs w:val="24"/>
        </w:rPr>
      </w:pPr>
      <w:r w:rsidRPr="00A20BE8">
        <w:rPr>
          <w:bCs/>
          <w:sz w:val="24"/>
          <w:szCs w:val="24"/>
        </w:rPr>
        <w:t>o</w:t>
      </w:r>
      <w:r w:rsidR="00A16DB3" w:rsidRPr="00A20BE8">
        <w:rPr>
          <w:bCs/>
          <w:sz w:val="24"/>
          <w:szCs w:val="24"/>
        </w:rPr>
        <w:t xml:space="preserve">soby </w:t>
      </w:r>
      <w:r w:rsidR="00782EAD" w:rsidRPr="00A20BE8">
        <w:rPr>
          <w:bCs/>
          <w:sz w:val="24"/>
          <w:szCs w:val="24"/>
        </w:rPr>
        <w:t>doświadczające wielokrotnego wykluczenia</w:t>
      </w:r>
      <w:r w:rsidR="00782EAD" w:rsidRPr="00A20BE8">
        <w:rPr>
          <w:b/>
          <w:bCs/>
          <w:sz w:val="24"/>
          <w:szCs w:val="24"/>
        </w:rPr>
        <w:t xml:space="preserve"> </w:t>
      </w:r>
      <w:r w:rsidR="00782EAD" w:rsidRPr="00A20BE8">
        <w:rPr>
          <w:bCs/>
          <w:sz w:val="24"/>
          <w:szCs w:val="24"/>
        </w:rPr>
        <w:t>społecznego rozumianego jako wykluczenie z powodu więcej niż jednej przesłanek – 5 pkt.</w:t>
      </w:r>
    </w:p>
    <w:p w14:paraId="486B82A8" w14:textId="7E8B42C3" w:rsidR="00782EAD" w:rsidRPr="00A20BE8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  <w:sz w:val="24"/>
          <w:szCs w:val="24"/>
        </w:rPr>
      </w:pPr>
      <w:r w:rsidRPr="00A20BE8">
        <w:rPr>
          <w:bCs/>
          <w:sz w:val="24"/>
          <w:szCs w:val="24"/>
        </w:rPr>
        <w:t>o</w:t>
      </w:r>
      <w:r w:rsidR="00A16DB3" w:rsidRPr="00A20BE8">
        <w:rPr>
          <w:bCs/>
          <w:sz w:val="24"/>
          <w:szCs w:val="24"/>
        </w:rPr>
        <w:t>soby lub rodziny korzystające z P</w:t>
      </w:r>
      <w:r w:rsidRPr="00A20BE8">
        <w:rPr>
          <w:bCs/>
          <w:sz w:val="24"/>
          <w:szCs w:val="24"/>
        </w:rPr>
        <w:t xml:space="preserve">rogramu </w:t>
      </w:r>
      <w:r w:rsidR="00A16DB3" w:rsidRPr="00A20BE8">
        <w:rPr>
          <w:bCs/>
          <w:sz w:val="24"/>
          <w:szCs w:val="24"/>
        </w:rPr>
        <w:t>O</w:t>
      </w:r>
      <w:r w:rsidRPr="00A20BE8">
        <w:rPr>
          <w:bCs/>
          <w:sz w:val="24"/>
          <w:szCs w:val="24"/>
        </w:rPr>
        <w:t xml:space="preserve">peracyjnego </w:t>
      </w:r>
      <w:r w:rsidR="00A16DB3" w:rsidRPr="00A20BE8">
        <w:rPr>
          <w:bCs/>
          <w:sz w:val="24"/>
          <w:szCs w:val="24"/>
        </w:rPr>
        <w:t>P</w:t>
      </w:r>
      <w:r w:rsidRPr="00A20BE8">
        <w:rPr>
          <w:bCs/>
          <w:sz w:val="24"/>
          <w:szCs w:val="24"/>
        </w:rPr>
        <w:t xml:space="preserve">omocy </w:t>
      </w:r>
      <w:r w:rsidR="00A16DB3" w:rsidRPr="00A20BE8">
        <w:rPr>
          <w:bCs/>
          <w:sz w:val="24"/>
          <w:szCs w:val="24"/>
        </w:rPr>
        <w:t>Ż</w:t>
      </w:r>
      <w:r w:rsidRPr="00A20BE8">
        <w:rPr>
          <w:bCs/>
          <w:sz w:val="24"/>
          <w:szCs w:val="24"/>
        </w:rPr>
        <w:t>ywnościowej</w:t>
      </w:r>
      <w:r w:rsidR="00782EAD" w:rsidRPr="00A20BE8">
        <w:rPr>
          <w:bCs/>
          <w:sz w:val="24"/>
          <w:szCs w:val="24"/>
        </w:rPr>
        <w:t xml:space="preserve"> – </w:t>
      </w:r>
      <w:r w:rsidR="00A16DB3" w:rsidRPr="00A20BE8">
        <w:rPr>
          <w:bCs/>
          <w:sz w:val="24"/>
          <w:szCs w:val="24"/>
        </w:rPr>
        <w:t xml:space="preserve">10 </w:t>
      </w:r>
      <w:r w:rsidR="00782EAD" w:rsidRPr="00A20BE8">
        <w:rPr>
          <w:bCs/>
          <w:sz w:val="24"/>
          <w:szCs w:val="24"/>
        </w:rPr>
        <w:t xml:space="preserve">pkt. </w:t>
      </w:r>
    </w:p>
    <w:p w14:paraId="5F8045BD" w14:textId="0BCED88C" w:rsidR="00A16DB3" w:rsidRPr="00A20BE8" w:rsidRDefault="003C3C93" w:rsidP="008A64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  <w:sz w:val="24"/>
          <w:szCs w:val="24"/>
        </w:rPr>
      </w:pPr>
      <w:r w:rsidRPr="00A20BE8">
        <w:rPr>
          <w:bCs/>
          <w:sz w:val="24"/>
          <w:szCs w:val="24"/>
        </w:rPr>
        <w:t>o</w:t>
      </w:r>
      <w:r w:rsidR="00A16DB3" w:rsidRPr="00A20BE8">
        <w:rPr>
          <w:bCs/>
          <w:sz w:val="24"/>
          <w:szCs w:val="24"/>
        </w:rPr>
        <w:t>soba o niskich kwalifikacjach – 5 pkt</w:t>
      </w:r>
    </w:p>
    <w:p w14:paraId="57005447" w14:textId="77777777" w:rsidR="00782EAD" w:rsidRPr="00A20BE8" w:rsidRDefault="00782EAD" w:rsidP="008A64A5">
      <w:pPr>
        <w:pStyle w:val="Akapitzlist"/>
        <w:numPr>
          <w:ilvl w:val="0"/>
          <w:numId w:val="32"/>
        </w:numPr>
        <w:spacing w:after="0" w:line="240" w:lineRule="auto"/>
        <w:jc w:val="both"/>
        <w:rPr>
          <w:b/>
          <w:sz w:val="24"/>
          <w:szCs w:val="24"/>
        </w:rPr>
      </w:pPr>
      <w:r w:rsidRPr="00A20BE8">
        <w:rPr>
          <w:b/>
          <w:sz w:val="24"/>
          <w:szCs w:val="24"/>
        </w:rPr>
        <w:t>W projekcie nie mogą uczestniczyć:</w:t>
      </w:r>
    </w:p>
    <w:p w14:paraId="42AE01DB" w14:textId="77777777" w:rsidR="00782EAD" w:rsidRPr="00A20BE8" w:rsidRDefault="00782EAD" w:rsidP="008A64A5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>osoby pracujące</w:t>
      </w:r>
    </w:p>
    <w:p w14:paraId="288A1523" w14:textId="77777777" w:rsidR="00782EAD" w:rsidRPr="00A20BE8" w:rsidRDefault="00782EAD" w:rsidP="008A64A5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>osoby, które zmienią status na rynku pracy w okresie od dnia złożenia dokumentów rekrutacyjnych do dnia podpisania deklaracji udziału w projekcie (podejmą zatrudnienie, zarejestrują działalność gospodarczą)</w:t>
      </w:r>
    </w:p>
    <w:p w14:paraId="5459ACBD" w14:textId="77777777" w:rsidR="00782EAD" w:rsidRPr="00A20BE8" w:rsidRDefault="00782EAD" w:rsidP="008A64A5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>osoby, które nie spełniają obligatoryjnego kryterium uczestnictwa w projekcie( §5 pkt.6)</w:t>
      </w:r>
    </w:p>
    <w:p w14:paraId="0F44C460" w14:textId="77777777" w:rsidR="00782EAD" w:rsidRPr="00A20BE8" w:rsidRDefault="00782EAD" w:rsidP="008A64A5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u w:val="single"/>
        </w:rPr>
      </w:pPr>
      <w:r w:rsidRPr="00A20BE8">
        <w:rPr>
          <w:rFonts w:asciiTheme="minorHAnsi" w:hAnsiTheme="minorHAnsi"/>
          <w:b/>
          <w:u w:val="single"/>
        </w:rPr>
        <w:t>Proces rekrutacji składać się będzie z następujących etapów:</w:t>
      </w:r>
    </w:p>
    <w:p w14:paraId="5C2E5810" w14:textId="77777777" w:rsidR="00782EAD" w:rsidRPr="00A20BE8" w:rsidRDefault="000D4B6B" w:rsidP="008A64A5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Nabór dokumentów rekrutacyjnych, w tym zapoznanie się z Regulaminem projektu.</w:t>
      </w:r>
    </w:p>
    <w:p w14:paraId="5ACEF18D" w14:textId="77777777" w:rsidR="00A20BE8" w:rsidRPr="00A20BE8" w:rsidRDefault="00782EAD" w:rsidP="008A64A5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Ocena Formularzy rekrutacyjno – zgłoszeniowych: </w:t>
      </w:r>
    </w:p>
    <w:p w14:paraId="78F538B3" w14:textId="4FE33757" w:rsidR="00782EAD" w:rsidRPr="00A20BE8" w:rsidRDefault="00782EAD" w:rsidP="00A20BE8">
      <w:pPr>
        <w:pStyle w:val="Default"/>
        <w:ind w:left="993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  <w:u w:val="single"/>
        </w:rPr>
        <w:t>I etap - ocena formalna</w:t>
      </w:r>
      <w:r w:rsidRPr="00A20BE8">
        <w:rPr>
          <w:rFonts w:asciiTheme="minorHAnsi" w:hAnsiTheme="minorHAnsi"/>
        </w:rPr>
        <w:t xml:space="preserve"> (czy dokumenty zostały wypełnione poprawnie, czytelnie, czy formularz został dostarczony w wyznaczonym terminie, na odpowiednim formularzu, czy dołączono odpowiednie załączniki) </w:t>
      </w:r>
    </w:p>
    <w:p w14:paraId="728D1187" w14:textId="77777777" w:rsidR="00782EAD" w:rsidRPr="00A20BE8" w:rsidRDefault="00782EAD" w:rsidP="008A64A5">
      <w:pPr>
        <w:pStyle w:val="Default"/>
        <w:ind w:left="993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  <w:u w:val="single"/>
        </w:rPr>
        <w:t>II etap – ocena merytoryczna</w:t>
      </w:r>
      <w:r w:rsidRPr="00A20BE8">
        <w:rPr>
          <w:rFonts w:asciiTheme="minorHAnsi" w:hAnsiTheme="minorHAnsi"/>
        </w:rPr>
        <w:t xml:space="preserve"> – przynależność do grupy docelowej (§4 pkt.5) oraz przynależność do grupy preferowanej (§4 pkt.6)</w:t>
      </w:r>
    </w:p>
    <w:p w14:paraId="28E65477" w14:textId="52A2FB8A" w:rsidR="00782EAD" w:rsidRPr="00A20BE8" w:rsidRDefault="00782EAD" w:rsidP="008A64A5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Komisja Rekrutacyjna wyłoni 50 Uczestni</w:t>
      </w:r>
      <w:r w:rsidR="00AA6834" w:rsidRPr="00A20BE8">
        <w:rPr>
          <w:rFonts w:asciiTheme="minorHAnsi" w:hAnsiTheme="minorHAnsi"/>
        </w:rPr>
        <w:t>ków/czek projektu</w:t>
      </w:r>
      <w:r w:rsidR="00807371" w:rsidRPr="00A20BE8">
        <w:rPr>
          <w:rFonts w:asciiTheme="minorHAnsi" w:hAnsiTheme="minorHAnsi"/>
        </w:rPr>
        <w:t xml:space="preserve"> (30</w:t>
      </w:r>
      <w:r w:rsidR="003C3C93" w:rsidRPr="00A20BE8">
        <w:rPr>
          <w:rFonts w:asciiTheme="minorHAnsi" w:hAnsiTheme="minorHAnsi"/>
        </w:rPr>
        <w:t xml:space="preserve"> K</w:t>
      </w:r>
      <w:r w:rsidR="00807371" w:rsidRPr="00A20BE8">
        <w:rPr>
          <w:rFonts w:asciiTheme="minorHAnsi" w:hAnsiTheme="minorHAnsi"/>
        </w:rPr>
        <w:t xml:space="preserve"> i 20 </w:t>
      </w:r>
      <w:r w:rsidR="003C3C93" w:rsidRPr="00A20BE8">
        <w:rPr>
          <w:rFonts w:asciiTheme="minorHAnsi" w:hAnsiTheme="minorHAnsi"/>
        </w:rPr>
        <w:t>M</w:t>
      </w:r>
      <w:r w:rsidR="00807371" w:rsidRPr="00A20BE8">
        <w:rPr>
          <w:rFonts w:asciiTheme="minorHAnsi" w:hAnsiTheme="minorHAnsi"/>
        </w:rPr>
        <w:t>)</w:t>
      </w:r>
      <w:r w:rsidR="00071BDC" w:rsidRPr="00A20BE8">
        <w:rPr>
          <w:rFonts w:asciiTheme="minorHAnsi" w:hAnsiTheme="minorHAnsi"/>
        </w:rPr>
        <w:t xml:space="preserve"> i o</w:t>
      </w:r>
      <w:r w:rsidRPr="00A20BE8">
        <w:rPr>
          <w:rFonts w:asciiTheme="minorHAnsi" w:hAnsiTheme="minorHAnsi"/>
        </w:rPr>
        <w:t>pracuje listę osób</w:t>
      </w:r>
      <w:r w:rsidR="000D4B6B" w:rsidRPr="00A20BE8">
        <w:rPr>
          <w:rFonts w:asciiTheme="minorHAnsi" w:hAnsiTheme="minorHAnsi"/>
        </w:rPr>
        <w:t xml:space="preserve"> zakwalifikowanych do projektu</w:t>
      </w:r>
      <w:r w:rsidR="000D4B6B" w:rsidRPr="00A20BE8">
        <w:rPr>
          <w:rFonts w:asciiTheme="minorHAnsi" w:hAnsiTheme="minorHAnsi"/>
          <w:color w:val="000000" w:themeColor="text1"/>
        </w:rPr>
        <w:t>.</w:t>
      </w:r>
    </w:p>
    <w:p w14:paraId="27432CC7" w14:textId="77777777" w:rsidR="00782EAD" w:rsidRPr="00A20BE8" w:rsidRDefault="00782EAD" w:rsidP="008A64A5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lastRenderedPageBreak/>
        <w:t xml:space="preserve">Komisja Rekrutacyjna </w:t>
      </w:r>
      <w:r w:rsidR="000516C0" w:rsidRPr="00A20BE8">
        <w:rPr>
          <w:rFonts w:asciiTheme="minorHAnsi" w:hAnsiTheme="minorHAnsi"/>
        </w:rPr>
        <w:t xml:space="preserve">jeśli będzie taka potrzeba </w:t>
      </w:r>
      <w:r w:rsidRPr="00A20BE8">
        <w:rPr>
          <w:rFonts w:asciiTheme="minorHAnsi" w:hAnsiTheme="minorHAnsi"/>
        </w:rPr>
        <w:t>opracuje również listę rezerwową, z której w przypadku rezygnacji z uczestnictwa w projekcie osoby znajdującej się na liście podstawowej, będzie mogła wejść do projektu.</w:t>
      </w:r>
    </w:p>
    <w:p w14:paraId="57199613" w14:textId="77777777" w:rsidR="00BE6447" w:rsidRPr="00A20BE8" w:rsidRDefault="00782EAD" w:rsidP="008A64A5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</w:rPr>
        <w:t xml:space="preserve">O wynikach rekrutacji Komisja Rekrutacyjna poinformuje osoby zakwalifikowane/ </w:t>
      </w:r>
      <w:r w:rsidRPr="00A20BE8">
        <w:rPr>
          <w:rFonts w:asciiTheme="minorHAnsi" w:hAnsiTheme="minorHAnsi"/>
          <w:color w:val="000000" w:themeColor="text1"/>
        </w:rPr>
        <w:t xml:space="preserve">niezakwalifikowane/ </w:t>
      </w:r>
      <w:r w:rsidR="000516C0" w:rsidRPr="00A20BE8">
        <w:rPr>
          <w:rFonts w:asciiTheme="minorHAnsi" w:hAnsiTheme="minorHAnsi"/>
          <w:color w:val="000000" w:themeColor="text1"/>
        </w:rPr>
        <w:t xml:space="preserve">jeśli będzie taka potrzeba zostaną </w:t>
      </w:r>
      <w:r w:rsidRPr="00A20BE8">
        <w:rPr>
          <w:rFonts w:asciiTheme="minorHAnsi" w:hAnsiTheme="minorHAnsi"/>
          <w:color w:val="000000" w:themeColor="text1"/>
        </w:rPr>
        <w:t>wpisane na listę rezerwową</w:t>
      </w:r>
      <w:r w:rsidR="00892ADA" w:rsidRPr="00A20BE8">
        <w:rPr>
          <w:rFonts w:asciiTheme="minorHAnsi" w:hAnsiTheme="minorHAnsi"/>
          <w:color w:val="000000" w:themeColor="text1"/>
        </w:rPr>
        <w:t xml:space="preserve">, o czym będą mogli dowiedzieć się </w:t>
      </w:r>
      <w:r w:rsidR="00892ADA" w:rsidRPr="00A20BE8">
        <w:rPr>
          <w:rFonts w:asciiTheme="minorHAnsi" w:hAnsiTheme="minorHAnsi"/>
          <w:color w:val="000000" w:themeColor="text1"/>
        </w:rPr>
        <w:br/>
        <w:t xml:space="preserve">w biurze projektu. </w:t>
      </w:r>
    </w:p>
    <w:p w14:paraId="0B9F3132" w14:textId="77777777" w:rsidR="00BE6447" w:rsidRPr="00A20BE8" w:rsidRDefault="00BE6447" w:rsidP="008A64A5">
      <w:pPr>
        <w:pStyle w:val="Default"/>
        <w:jc w:val="both"/>
        <w:rPr>
          <w:rFonts w:asciiTheme="minorHAnsi" w:hAnsiTheme="minorHAnsi"/>
          <w:b/>
          <w:bCs/>
        </w:rPr>
      </w:pPr>
    </w:p>
    <w:p w14:paraId="752EF9EB" w14:textId="77777777" w:rsidR="00782EAD" w:rsidRPr="00A20BE8" w:rsidRDefault="00782EAD" w:rsidP="008A64A5">
      <w:pPr>
        <w:pStyle w:val="Default"/>
        <w:jc w:val="center"/>
        <w:rPr>
          <w:rFonts w:asciiTheme="minorHAnsi" w:hAnsiTheme="minorHAnsi"/>
        </w:rPr>
      </w:pPr>
      <w:r w:rsidRPr="00A20BE8">
        <w:rPr>
          <w:rFonts w:asciiTheme="minorHAnsi" w:hAnsiTheme="minorHAnsi"/>
          <w:b/>
          <w:bCs/>
        </w:rPr>
        <w:t>§ 5</w:t>
      </w:r>
    </w:p>
    <w:p w14:paraId="26369366" w14:textId="77777777" w:rsidR="00782EAD" w:rsidRPr="00A20BE8" w:rsidRDefault="00782EAD" w:rsidP="00F8169C">
      <w:pPr>
        <w:pStyle w:val="Default"/>
        <w:jc w:val="center"/>
        <w:rPr>
          <w:rFonts w:asciiTheme="minorHAnsi" w:hAnsiTheme="minorHAnsi"/>
          <w:b/>
          <w:bCs/>
        </w:rPr>
      </w:pPr>
      <w:r w:rsidRPr="00A20BE8">
        <w:rPr>
          <w:rFonts w:asciiTheme="minorHAnsi" w:hAnsiTheme="minorHAnsi"/>
          <w:b/>
          <w:bCs/>
        </w:rPr>
        <w:t>Zakres wsparcia</w:t>
      </w:r>
    </w:p>
    <w:p w14:paraId="16C1809B" w14:textId="77777777" w:rsidR="00782EAD" w:rsidRPr="00A20BE8" w:rsidRDefault="00782EAD" w:rsidP="008A64A5">
      <w:pPr>
        <w:pStyle w:val="Default"/>
        <w:numPr>
          <w:ilvl w:val="0"/>
          <w:numId w:val="35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W ramach Projektu przewidziane jest kompleksowe i zindywidualizowane wsparcie dla Uczestnika/</w:t>
      </w:r>
      <w:proofErr w:type="spellStart"/>
      <w:r w:rsidRPr="00A20BE8">
        <w:rPr>
          <w:rFonts w:asciiTheme="minorHAnsi" w:hAnsiTheme="minorHAnsi"/>
        </w:rPr>
        <w:t>czki</w:t>
      </w:r>
      <w:proofErr w:type="spellEnd"/>
      <w:r w:rsidRPr="00A20BE8">
        <w:rPr>
          <w:rFonts w:asciiTheme="minorHAnsi" w:hAnsiTheme="minorHAnsi"/>
        </w:rPr>
        <w:t xml:space="preserve"> składające się z: </w:t>
      </w:r>
    </w:p>
    <w:p w14:paraId="186F77E7" w14:textId="77777777" w:rsidR="00782EAD" w:rsidRPr="00A20BE8" w:rsidRDefault="00AC4EB8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INDYWIDUALNA ŚCIEŻKA REINTEGRACJI – cz. 1, w tym:</w:t>
      </w:r>
    </w:p>
    <w:p w14:paraId="0757983C" w14:textId="77777777" w:rsidR="00AC4EB8" w:rsidRPr="00A20BE8" w:rsidRDefault="00AC4EB8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konsultacje z psychologiem </w:t>
      </w:r>
    </w:p>
    <w:p w14:paraId="4677FBEE" w14:textId="77777777" w:rsidR="00AC4EB8" w:rsidRPr="00A20BE8" w:rsidRDefault="00AC4EB8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konsultacje z doradcą/-czynią zawodowym/-ą</w:t>
      </w:r>
    </w:p>
    <w:p w14:paraId="0408B3E7" w14:textId="77777777" w:rsidR="00782EAD" w:rsidRPr="00A20BE8" w:rsidRDefault="00AC4EB8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REINTEGRACJA INDYWIDUALNA, w tym:</w:t>
      </w:r>
    </w:p>
    <w:p w14:paraId="5CEA619C" w14:textId="6DBB3D14" w:rsidR="00AC4EB8" w:rsidRPr="00A20BE8" w:rsidRDefault="00AC4EB8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spotkani</w:t>
      </w:r>
      <w:r w:rsidR="003C3C93" w:rsidRPr="00A20BE8">
        <w:rPr>
          <w:rFonts w:asciiTheme="minorHAnsi" w:hAnsiTheme="minorHAnsi"/>
        </w:rPr>
        <w:t>a</w:t>
      </w:r>
      <w:r w:rsidRPr="00A20BE8">
        <w:rPr>
          <w:rFonts w:asciiTheme="minorHAnsi" w:hAnsiTheme="minorHAnsi"/>
        </w:rPr>
        <w:t xml:space="preserve"> z psychologiem </w:t>
      </w:r>
    </w:p>
    <w:p w14:paraId="26AF7C75" w14:textId="77777777" w:rsidR="00AC4EB8" w:rsidRPr="00A20BE8" w:rsidRDefault="00AC4EB8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coaching indywidualny </w:t>
      </w:r>
    </w:p>
    <w:p w14:paraId="354665BA" w14:textId="44735DE6" w:rsidR="00AC4EB8" w:rsidRPr="00A20BE8" w:rsidRDefault="00AC4EB8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spot</w:t>
      </w:r>
      <w:r w:rsidR="0013712C" w:rsidRPr="00A20BE8">
        <w:rPr>
          <w:rFonts w:asciiTheme="minorHAnsi" w:hAnsiTheme="minorHAnsi"/>
        </w:rPr>
        <w:t>kania</w:t>
      </w:r>
      <w:r w:rsidRPr="00A20BE8">
        <w:rPr>
          <w:rFonts w:asciiTheme="minorHAnsi" w:hAnsiTheme="minorHAnsi"/>
        </w:rPr>
        <w:t xml:space="preserve"> z terapeutą/-</w:t>
      </w:r>
      <w:proofErr w:type="spellStart"/>
      <w:r w:rsidRPr="00A20BE8">
        <w:rPr>
          <w:rFonts w:asciiTheme="minorHAnsi" w:hAnsiTheme="minorHAnsi"/>
        </w:rPr>
        <w:t>ką</w:t>
      </w:r>
      <w:proofErr w:type="spellEnd"/>
    </w:p>
    <w:p w14:paraId="68B96683" w14:textId="77777777" w:rsidR="00782EAD" w:rsidRPr="00A20BE8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REINTEGRACJA GRUPOWA, w tym:</w:t>
      </w:r>
    </w:p>
    <w:p w14:paraId="2B9E968B" w14:textId="77777777" w:rsidR="00797E0E" w:rsidRPr="00A20BE8" w:rsidRDefault="00797E0E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warsztaty treningu rozwoju osobistego</w:t>
      </w:r>
    </w:p>
    <w:p w14:paraId="7E021BFF" w14:textId="77777777" w:rsidR="00797E0E" w:rsidRPr="00A20BE8" w:rsidRDefault="00797E0E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warsztaty treningu umiejętności społecznych</w:t>
      </w:r>
    </w:p>
    <w:p w14:paraId="31F90D1C" w14:textId="77777777" w:rsidR="00797E0E" w:rsidRPr="00A20BE8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INDYWIDUALNA ŚCIEŻKA REINTEGRACJI – cz. 2, w tym:</w:t>
      </w:r>
    </w:p>
    <w:p w14:paraId="3A78AE3C" w14:textId="77777777" w:rsidR="00797E0E" w:rsidRPr="00A20BE8" w:rsidRDefault="00797E0E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konsultacje z psychologiem </w:t>
      </w:r>
    </w:p>
    <w:p w14:paraId="42C0FD14" w14:textId="77777777" w:rsidR="00797E0E" w:rsidRPr="00A20BE8" w:rsidRDefault="00797E0E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konsultacje z doradcą/-czynią zawodowym/-ą</w:t>
      </w:r>
    </w:p>
    <w:p w14:paraId="00B9B479" w14:textId="77777777" w:rsidR="00782EAD" w:rsidRPr="00A20BE8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REINTEGRACJA ZAWODOWA, w tym:</w:t>
      </w:r>
    </w:p>
    <w:p w14:paraId="6F4D2F04" w14:textId="77777777" w:rsidR="00797E0E" w:rsidRPr="00A20BE8" w:rsidRDefault="00797E0E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poradnictwo zawodowe</w:t>
      </w:r>
    </w:p>
    <w:p w14:paraId="7F119AF8" w14:textId="77777777" w:rsidR="00797E0E" w:rsidRPr="00A20BE8" w:rsidRDefault="00797E0E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poradnictwo </w:t>
      </w:r>
      <w:proofErr w:type="spellStart"/>
      <w:r w:rsidRPr="00A20BE8">
        <w:rPr>
          <w:rFonts w:asciiTheme="minorHAnsi" w:hAnsiTheme="minorHAnsi"/>
        </w:rPr>
        <w:t>coacha</w:t>
      </w:r>
      <w:proofErr w:type="spellEnd"/>
      <w:r w:rsidRPr="00A20BE8">
        <w:rPr>
          <w:rFonts w:asciiTheme="minorHAnsi" w:hAnsiTheme="minorHAnsi"/>
        </w:rPr>
        <w:t xml:space="preserve"> kariery</w:t>
      </w:r>
    </w:p>
    <w:p w14:paraId="617324D6" w14:textId="77777777" w:rsidR="00797E0E" w:rsidRPr="00A20BE8" w:rsidRDefault="00797E0E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zajęcia aktywizujące zawodowo</w:t>
      </w:r>
    </w:p>
    <w:p w14:paraId="1959129E" w14:textId="77777777" w:rsidR="00797E0E" w:rsidRPr="00A20BE8" w:rsidRDefault="00797E0E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(Indywidualny Plan Działania)</w:t>
      </w:r>
    </w:p>
    <w:p w14:paraId="092BE7F5" w14:textId="77777777" w:rsidR="00782EAD" w:rsidRPr="00A20BE8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SZKOLENIA ZWODOWE</w:t>
      </w:r>
    </w:p>
    <w:p w14:paraId="746E4A16" w14:textId="77777777" w:rsidR="00782EAD" w:rsidRPr="00A20BE8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>POŚREDNICTWO PRACY</w:t>
      </w:r>
    </w:p>
    <w:p w14:paraId="461D3503" w14:textId="1AF0B600" w:rsidR="00782EAD" w:rsidRPr="00A20BE8" w:rsidRDefault="00797E0E" w:rsidP="008A64A5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>STAŻE ZAWODOWE</w:t>
      </w:r>
    </w:p>
    <w:p w14:paraId="73610753" w14:textId="77777777" w:rsidR="00F8169C" w:rsidRPr="00A20BE8" w:rsidRDefault="00F8169C" w:rsidP="00A20BE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69879A37" w14:textId="77777777" w:rsidR="00782EAD" w:rsidRPr="00A20BE8" w:rsidRDefault="00782EAD" w:rsidP="008A64A5">
      <w:pPr>
        <w:pStyle w:val="Default"/>
        <w:jc w:val="center"/>
        <w:rPr>
          <w:rFonts w:asciiTheme="minorHAnsi" w:hAnsiTheme="minorHAnsi"/>
        </w:rPr>
      </w:pPr>
      <w:r w:rsidRPr="00A20BE8">
        <w:rPr>
          <w:rFonts w:asciiTheme="minorHAnsi" w:hAnsiTheme="minorHAnsi"/>
          <w:b/>
          <w:bCs/>
        </w:rPr>
        <w:t>§ 6</w:t>
      </w:r>
    </w:p>
    <w:p w14:paraId="12341FED" w14:textId="77777777" w:rsidR="00782EAD" w:rsidRPr="00A20BE8" w:rsidRDefault="00782EAD" w:rsidP="00F8169C">
      <w:pPr>
        <w:pStyle w:val="Default"/>
        <w:jc w:val="center"/>
        <w:rPr>
          <w:rFonts w:asciiTheme="minorHAnsi" w:hAnsiTheme="minorHAnsi"/>
          <w:b/>
        </w:rPr>
      </w:pPr>
      <w:r w:rsidRPr="00A20BE8">
        <w:rPr>
          <w:rFonts w:asciiTheme="minorHAnsi" w:hAnsiTheme="minorHAnsi"/>
          <w:b/>
        </w:rPr>
        <w:t>Organizacja wsparcia</w:t>
      </w:r>
    </w:p>
    <w:p w14:paraId="74B988CF" w14:textId="77777777" w:rsidR="00782EAD" w:rsidRPr="00A20BE8" w:rsidRDefault="00782EAD" w:rsidP="008A64A5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Wsparcie w ramach projektu ma charakter kompleksowy.</w:t>
      </w:r>
    </w:p>
    <w:p w14:paraId="0CC25281" w14:textId="77777777" w:rsidR="00782EAD" w:rsidRPr="00A20BE8" w:rsidRDefault="00782EAD" w:rsidP="008A64A5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Wsparcie w ramach projektu prowadzone będzie przez wykwalifikowanych doradców, psychologów, </w:t>
      </w:r>
      <w:proofErr w:type="spellStart"/>
      <w:r w:rsidR="00797E0E" w:rsidRPr="00A20BE8">
        <w:rPr>
          <w:rFonts w:asciiTheme="minorHAnsi" w:hAnsiTheme="minorHAnsi"/>
        </w:rPr>
        <w:t>coachów</w:t>
      </w:r>
      <w:proofErr w:type="spellEnd"/>
      <w:r w:rsidRPr="00A20BE8">
        <w:rPr>
          <w:rFonts w:asciiTheme="minorHAnsi" w:hAnsiTheme="minorHAnsi"/>
        </w:rPr>
        <w:t>,</w:t>
      </w:r>
      <w:r w:rsidR="00797E0E" w:rsidRPr="00A20BE8">
        <w:rPr>
          <w:rFonts w:asciiTheme="minorHAnsi" w:hAnsiTheme="minorHAnsi"/>
        </w:rPr>
        <w:t xml:space="preserve"> terapeutów, </w:t>
      </w:r>
      <w:r w:rsidRPr="00A20BE8">
        <w:rPr>
          <w:rFonts w:asciiTheme="minorHAnsi" w:hAnsiTheme="minorHAnsi"/>
        </w:rPr>
        <w:t xml:space="preserve"> wykładowców/szkoleniowców i pośredników pracy.</w:t>
      </w:r>
    </w:p>
    <w:p w14:paraId="15E3E885" w14:textId="77777777" w:rsidR="00782EAD" w:rsidRPr="00A20BE8" w:rsidRDefault="00782EAD" w:rsidP="008A64A5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Wsparcie organizowane będzie w następujący sposób:</w:t>
      </w:r>
    </w:p>
    <w:p w14:paraId="635BFEFF" w14:textId="77777777" w:rsidR="002D1CC3" w:rsidRPr="00A20BE8" w:rsidRDefault="008B74F1" w:rsidP="008A64A5">
      <w:pPr>
        <w:pStyle w:val="Default"/>
        <w:ind w:left="72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I.  </w:t>
      </w:r>
      <w:r w:rsidR="002D1CC3" w:rsidRPr="00A20BE8">
        <w:rPr>
          <w:rFonts w:asciiTheme="minorHAnsi" w:hAnsiTheme="minorHAnsi"/>
        </w:rPr>
        <w:t>INDYWIDUALNA ŚCIEŻKA REINTEGRACJI – cz. 1, w tym:</w:t>
      </w:r>
    </w:p>
    <w:p w14:paraId="5B525DD1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konsultacje z psychologiem </w:t>
      </w:r>
    </w:p>
    <w:p w14:paraId="01E60B53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konsultacje z doradcą/-czynią zawodowym/-ą </w:t>
      </w:r>
    </w:p>
    <w:p w14:paraId="714D0DF2" w14:textId="6652F98F" w:rsidR="002D1CC3" w:rsidRPr="00A20BE8" w:rsidRDefault="008A64A5" w:rsidP="008A64A5">
      <w:pPr>
        <w:pStyle w:val="Default"/>
        <w:ind w:left="72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lastRenderedPageBreak/>
        <w:t xml:space="preserve">II. </w:t>
      </w:r>
      <w:r w:rsidR="002D1CC3" w:rsidRPr="00A20BE8">
        <w:rPr>
          <w:rFonts w:asciiTheme="minorHAnsi" w:hAnsiTheme="minorHAnsi"/>
        </w:rPr>
        <w:t>REINTEGRACJA INDYWIDUALNA, w tym:</w:t>
      </w:r>
    </w:p>
    <w:p w14:paraId="341CEFDC" w14:textId="4C0E6334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spotkani</w:t>
      </w:r>
      <w:r w:rsidR="0013712C" w:rsidRPr="00A20BE8">
        <w:rPr>
          <w:rFonts w:asciiTheme="minorHAnsi" w:hAnsiTheme="minorHAnsi"/>
        </w:rPr>
        <w:t>a</w:t>
      </w:r>
      <w:r w:rsidRPr="00A20BE8">
        <w:rPr>
          <w:rFonts w:asciiTheme="minorHAnsi" w:hAnsiTheme="minorHAnsi"/>
        </w:rPr>
        <w:t xml:space="preserve"> z psychologiem </w:t>
      </w:r>
    </w:p>
    <w:p w14:paraId="552A878A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coaching indywidualny </w:t>
      </w:r>
    </w:p>
    <w:p w14:paraId="5B9E90F3" w14:textId="63CDE0D6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spot</w:t>
      </w:r>
      <w:r w:rsidR="0013712C" w:rsidRPr="00A20BE8">
        <w:rPr>
          <w:rFonts w:asciiTheme="minorHAnsi" w:hAnsiTheme="minorHAnsi"/>
        </w:rPr>
        <w:t>kania</w:t>
      </w:r>
      <w:r w:rsidRPr="00A20BE8">
        <w:rPr>
          <w:rFonts w:asciiTheme="minorHAnsi" w:hAnsiTheme="minorHAnsi"/>
        </w:rPr>
        <w:t xml:space="preserve"> z terapeutą/-</w:t>
      </w:r>
      <w:proofErr w:type="spellStart"/>
      <w:r w:rsidRPr="00A20BE8">
        <w:rPr>
          <w:rFonts w:asciiTheme="minorHAnsi" w:hAnsiTheme="minorHAnsi"/>
        </w:rPr>
        <w:t>ką</w:t>
      </w:r>
      <w:proofErr w:type="spellEnd"/>
    </w:p>
    <w:p w14:paraId="6D2B8F9E" w14:textId="4EE761DF" w:rsidR="002D1CC3" w:rsidRPr="00A20BE8" w:rsidRDefault="008A64A5" w:rsidP="008A64A5">
      <w:pPr>
        <w:pStyle w:val="Default"/>
        <w:ind w:left="72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III. </w:t>
      </w:r>
      <w:r w:rsidR="002D1CC3" w:rsidRPr="00A20BE8">
        <w:rPr>
          <w:rFonts w:asciiTheme="minorHAnsi" w:hAnsiTheme="minorHAnsi"/>
        </w:rPr>
        <w:t>REINTEGRACJA GRUPOWA, w tym:</w:t>
      </w:r>
    </w:p>
    <w:p w14:paraId="3B319C55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warsztaty treningu rozwoju osobistego</w:t>
      </w:r>
    </w:p>
    <w:p w14:paraId="79472D23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warsztaty treningu umiejętności społecznych</w:t>
      </w:r>
    </w:p>
    <w:p w14:paraId="3A9B83C3" w14:textId="4CA677C5" w:rsidR="002D1CC3" w:rsidRPr="00A20BE8" w:rsidRDefault="008A64A5" w:rsidP="008A64A5">
      <w:pPr>
        <w:pStyle w:val="Default"/>
        <w:ind w:left="72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IV. </w:t>
      </w:r>
      <w:r w:rsidR="002D1CC3" w:rsidRPr="00A20BE8">
        <w:rPr>
          <w:rFonts w:asciiTheme="minorHAnsi" w:hAnsiTheme="minorHAnsi"/>
        </w:rPr>
        <w:t>INDYWIDUALNA ŚCIEŻKA REINTEGRACJI – cz. 2, w tym:</w:t>
      </w:r>
    </w:p>
    <w:p w14:paraId="7B1AA6FA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konsultacje z psychologiem </w:t>
      </w:r>
    </w:p>
    <w:p w14:paraId="4884CE8A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konsultacje z doradcą/-czynią zawodowym/-ą</w:t>
      </w:r>
    </w:p>
    <w:p w14:paraId="29F45894" w14:textId="06E3A8E7" w:rsidR="002D1CC3" w:rsidRPr="00A20BE8" w:rsidRDefault="008A64A5" w:rsidP="008A64A5">
      <w:pPr>
        <w:pStyle w:val="Default"/>
        <w:ind w:left="72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V. </w:t>
      </w:r>
      <w:r w:rsidR="002D1CC3" w:rsidRPr="00A20BE8">
        <w:rPr>
          <w:rFonts w:asciiTheme="minorHAnsi" w:hAnsiTheme="minorHAnsi"/>
        </w:rPr>
        <w:t>REINTEGRACJA ZAWODOWA, w tym:</w:t>
      </w:r>
    </w:p>
    <w:p w14:paraId="1DF6F471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poradnictwo zawodowe</w:t>
      </w:r>
    </w:p>
    <w:p w14:paraId="260C6240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poradnictwo </w:t>
      </w:r>
      <w:proofErr w:type="spellStart"/>
      <w:r w:rsidRPr="00A20BE8">
        <w:rPr>
          <w:rFonts w:asciiTheme="minorHAnsi" w:hAnsiTheme="minorHAnsi"/>
        </w:rPr>
        <w:t>coacha</w:t>
      </w:r>
      <w:proofErr w:type="spellEnd"/>
      <w:r w:rsidRPr="00A20BE8">
        <w:rPr>
          <w:rFonts w:asciiTheme="minorHAnsi" w:hAnsiTheme="minorHAnsi"/>
        </w:rPr>
        <w:t xml:space="preserve"> kariery</w:t>
      </w:r>
    </w:p>
    <w:p w14:paraId="44220ADD" w14:textId="77777777" w:rsidR="002D1CC3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- zajęcia aktywizujące zawodowo</w:t>
      </w:r>
    </w:p>
    <w:p w14:paraId="2C3D83AA" w14:textId="23DF28E2" w:rsidR="008A64A5" w:rsidRPr="00A20BE8" w:rsidRDefault="002D1CC3" w:rsidP="008A64A5">
      <w:pPr>
        <w:pStyle w:val="Default"/>
        <w:ind w:left="144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(Indywidualny Plan Działania)</w:t>
      </w:r>
    </w:p>
    <w:p w14:paraId="6514FF42" w14:textId="5480C991" w:rsidR="00701F6A" w:rsidRPr="00A20BE8" w:rsidRDefault="008749CA" w:rsidP="008A64A5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mallCaps/>
          <w:color w:val="000000" w:themeColor="text1"/>
        </w:rPr>
      </w:pPr>
      <w:r w:rsidRPr="00A20BE8">
        <w:rPr>
          <w:rFonts w:asciiTheme="minorHAnsi" w:hAnsiTheme="minorHAnsi"/>
          <w:smallCaps/>
          <w:color w:val="000000" w:themeColor="text1"/>
        </w:rPr>
        <w:t>Preferowane s</w:t>
      </w:r>
      <w:r w:rsidR="00782EAD" w:rsidRPr="00A20BE8">
        <w:rPr>
          <w:rFonts w:asciiTheme="minorHAnsi" w:hAnsiTheme="minorHAnsi"/>
          <w:smallCaps/>
          <w:color w:val="000000" w:themeColor="text1"/>
        </w:rPr>
        <w:t>zkolenia zawodowe</w:t>
      </w:r>
      <w:r w:rsidR="00701F6A" w:rsidRPr="00A20BE8">
        <w:rPr>
          <w:rFonts w:asciiTheme="minorHAnsi" w:hAnsiTheme="minorHAnsi"/>
          <w:smallCaps/>
          <w:color w:val="000000" w:themeColor="text1"/>
        </w:rPr>
        <w:t>:</w:t>
      </w:r>
    </w:p>
    <w:p w14:paraId="71917A70" w14:textId="04CA5C32" w:rsidR="00782EAD" w:rsidRPr="00A20BE8" w:rsidRDefault="0013712C" w:rsidP="00A20BE8">
      <w:pPr>
        <w:pStyle w:val="Default"/>
        <w:numPr>
          <w:ilvl w:val="0"/>
          <w:numId w:val="44"/>
        </w:numPr>
        <w:ind w:left="1418" w:firstLine="11"/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>Pracownik ds. rachunkowości z</w:t>
      </w:r>
      <w:r w:rsidR="00782EAD" w:rsidRPr="00A20BE8">
        <w:rPr>
          <w:rFonts w:asciiTheme="minorHAnsi" w:hAnsiTheme="minorHAnsi"/>
          <w:color w:val="000000" w:themeColor="text1"/>
        </w:rPr>
        <w:t xml:space="preserve"> ECDL </w:t>
      </w:r>
    </w:p>
    <w:p w14:paraId="7513175E" w14:textId="0AE2D1F7" w:rsidR="00782EAD" w:rsidRPr="00A20BE8" w:rsidRDefault="00782EAD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>Spawanie</w:t>
      </w:r>
    </w:p>
    <w:p w14:paraId="78745493" w14:textId="1247BFA3" w:rsidR="00782EAD" w:rsidRPr="00A20BE8" w:rsidRDefault="0013712C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>Sprzedawca z obsługą kasy fiskalnej</w:t>
      </w:r>
    </w:p>
    <w:p w14:paraId="21DD8D1B" w14:textId="788C9DED" w:rsidR="00782EAD" w:rsidRPr="00A20BE8" w:rsidRDefault="00782EAD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>Magazynier/-</w:t>
      </w:r>
      <w:proofErr w:type="spellStart"/>
      <w:r w:rsidRPr="00A20BE8">
        <w:rPr>
          <w:rFonts w:asciiTheme="minorHAnsi" w:hAnsiTheme="minorHAnsi"/>
          <w:color w:val="000000" w:themeColor="text1"/>
        </w:rPr>
        <w:t>rka</w:t>
      </w:r>
      <w:proofErr w:type="spellEnd"/>
      <w:r w:rsidRPr="00A20BE8">
        <w:rPr>
          <w:rFonts w:asciiTheme="minorHAnsi" w:hAnsiTheme="minorHAnsi"/>
          <w:color w:val="000000" w:themeColor="text1"/>
        </w:rPr>
        <w:t xml:space="preserve"> z obsług</w:t>
      </w:r>
      <w:r w:rsidR="0013712C" w:rsidRPr="00A20BE8">
        <w:rPr>
          <w:rFonts w:asciiTheme="minorHAnsi" w:hAnsiTheme="minorHAnsi"/>
          <w:color w:val="000000" w:themeColor="text1"/>
        </w:rPr>
        <w:t>ą</w:t>
      </w:r>
      <w:r w:rsidRPr="00A20BE8">
        <w:rPr>
          <w:rFonts w:asciiTheme="minorHAnsi" w:hAnsiTheme="minorHAnsi"/>
          <w:color w:val="000000" w:themeColor="text1"/>
        </w:rPr>
        <w:t xml:space="preserve"> wózka widłowego  </w:t>
      </w:r>
    </w:p>
    <w:p w14:paraId="4B7B0878" w14:textId="77777777" w:rsidR="00782EAD" w:rsidRPr="00A20BE8" w:rsidRDefault="00782EAD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 xml:space="preserve">Operator/-ka koparko-ładowarki </w:t>
      </w:r>
    </w:p>
    <w:p w14:paraId="4A00BE42" w14:textId="72C3D51A" w:rsidR="00782EAD" w:rsidRPr="00A20BE8" w:rsidRDefault="00782EAD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>Opiekun</w:t>
      </w:r>
      <w:r w:rsidR="0013712C" w:rsidRPr="00A20BE8">
        <w:rPr>
          <w:rFonts w:asciiTheme="minorHAnsi" w:hAnsiTheme="minorHAnsi"/>
          <w:color w:val="000000" w:themeColor="text1"/>
        </w:rPr>
        <w:t>—ka dzienny/-na</w:t>
      </w:r>
    </w:p>
    <w:p w14:paraId="3A1BC8D3" w14:textId="46E6FA3D" w:rsidR="000756EE" w:rsidRPr="00A20BE8" w:rsidRDefault="0013712C" w:rsidP="008A64A5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>Kucharz</w:t>
      </w:r>
    </w:p>
    <w:p w14:paraId="56F418FF" w14:textId="77777777" w:rsidR="00470CB7" w:rsidRPr="00A20BE8" w:rsidRDefault="00470CB7" w:rsidP="008A64A5">
      <w:pPr>
        <w:pStyle w:val="Default"/>
        <w:ind w:left="993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- </w:t>
      </w:r>
      <w:r w:rsidR="00701F6A" w:rsidRPr="00A20BE8">
        <w:rPr>
          <w:rFonts w:asciiTheme="minorHAnsi" w:hAnsiTheme="minorHAnsi"/>
        </w:rPr>
        <w:t>realizator Projektu zastrzega sobie prawo do dokonywania zmian w harmonogramie szkoleń i zajęć oraz miejsca szkolenia, a Uczestnicy/</w:t>
      </w:r>
      <w:proofErr w:type="spellStart"/>
      <w:r w:rsidR="00701F6A" w:rsidRPr="00A20BE8">
        <w:rPr>
          <w:rFonts w:asciiTheme="minorHAnsi" w:hAnsiTheme="minorHAnsi"/>
        </w:rPr>
        <w:t>czki</w:t>
      </w:r>
      <w:proofErr w:type="spellEnd"/>
      <w:r w:rsidR="00701F6A" w:rsidRPr="00A20BE8">
        <w:rPr>
          <w:rFonts w:asciiTheme="minorHAnsi" w:hAnsiTheme="minorHAnsi"/>
        </w:rPr>
        <w:t xml:space="preserve"> o zmianach informowani będą na bieżąco.</w:t>
      </w:r>
    </w:p>
    <w:p w14:paraId="6D6FE060" w14:textId="0D1AE7FD" w:rsidR="00701F6A" w:rsidRPr="00A20BE8" w:rsidRDefault="0013712C" w:rsidP="008A64A5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</w:rPr>
        <w:t xml:space="preserve">                      </w:t>
      </w:r>
      <w:r w:rsidR="00701F6A" w:rsidRPr="00A20BE8">
        <w:rPr>
          <w:rFonts w:asciiTheme="minorHAnsi" w:hAnsiTheme="minorHAnsi"/>
        </w:rPr>
        <w:t xml:space="preserve">- </w:t>
      </w:r>
      <w:r w:rsidR="00701F6A" w:rsidRPr="00A20BE8">
        <w:rPr>
          <w:rFonts w:asciiTheme="minorHAnsi" w:hAnsiTheme="minorHAnsi"/>
          <w:color w:val="000000" w:themeColor="text1"/>
        </w:rPr>
        <w:t>weryfikacja szkoleń/kursów będzie o barometr zawodów – barometrzawodow.pl</w:t>
      </w:r>
    </w:p>
    <w:p w14:paraId="77FFB8BC" w14:textId="78A81DE3" w:rsidR="00782EAD" w:rsidRPr="00A20BE8" w:rsidRDefault="008A64A5" w:rsidP="008A64A5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 xml:space="preserve">                VII. POŚREDNICTWO PRACY</w:t>
      </w:r>
      <w:r w:rsidR="00782EAD" w:rsidRPr="00A20BE8">
        <w:rPr>
          <w:rFonts w:asciiTheme="minorHAnsi" w:hAnsiTheme="minorHAnsi"/>
          <w:color w:val="000000" w:themeColor="text1"/>
        </w:rPr>
        <w:t xml:space="preserve"> </w:t>
      </w:r>
      <w:r w:rsidR="00823FA0" w:rsidRPr="00A20BE8">
        <w:rPr>
          <w:rFonts w:asciiTheme="minorHAnsi" w:hAnsiTheme="minorHAnsi"/>
          <w:color w:val="000000" w:themeColor="text1"/>
        </w:rPr>
        <w:t>–</w:t>
      </w:r>
      <w:r w:rsidR="00CC46B9" w:rsidRPr="00A20BE8">
        <w:rPr>
          <w:rFonts w:asciiTheme="minorHAnsi" w:hAnsiTheme="minorHAnsi"/>
          <w:color w:val="000000" w:themeColor="text1"/>
        </w:rPr>
        <w:t xml:space="preserve"> </w:t>
      </w:r>
      <w:r w:rsidR="00823FA0" w:rsidRPr="00A20BE8">
        <w:rPr>
          <w:rFonts w:asciiTheme="minorHAnsi" w:hAnsiTheme="minorHAnsi"/>
          <w:color w:val="000000" w:themeColor="text1"/>
        </w:rPr>
        <w:t>pomoc w znalezieniu pracy (poszukiwanie ofert)</w:t>
      </w:r>
      <w:r w:rsidR="00707D76" w:rsidRPr="00A20BE8">
        <w:rPr>
          <w:rFonts w:asciiTheme="minorHAnsi" w:hAnsiTheme="minorHAnsi"/>
          <w:color w:val="000000" w:themeColor="text1"/>
        </w:rPr>
        <w:t xml:space="preserve"> dla uczestników projektu – 6h/OS.</w:t>
      </w:r>
    </w:p>
    <w:p w14:paraId="285EF9DC" w14:textId="31304FEC" w:rsidR="00BE6447" w:rsidRPr="00A20BE8" w:rsidRDefault="008A64A5" w:rsidP="008A64A5">
      <w:pPr>
        <w:pStyle w:val="Default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  <w:color w:val="000000" w:themeColor="text1"/>
        </w:rPr>
        <w:t xml:space="preserve">                VIII .STAŻE ZAWODOWE</w:t>
      </w:r>
      <w:r w:rsidR="00782EAD" w:rsidRPr="00A20BE8">
        <w:rPr>
          <w:rFonts w:asciiTheme="minorHAnsi" w:hAnsiTheme="minorHAnsi"/>
          <w:color w:val="000000" w:themeColor="text1"/>
        </w:rPr>
        <w:t xml:space="preserve"> – </w:t>
      </w:r>
      <w:r w:rsidR="00FC63FD" w:rsidRPr="00A20BE8">
        <w:rPr>
          <w:rFonts w:asciiTheme="minorHAnsi" w:hAnsiTheme="minorHAnsi"/>
          <w:color w:val="000000" w:themeColor="text1"/>
        </w:rPr>
        <w:t xml:space="preserve">przewidziane dla 35 osób, </w:t>
      </w:r>
      <w:r w:rsidR="00782EAD" w:rsidRPr="00A20BE8">
        <w:rPr>
          <w:rFonts w:asciiTheme="minorHAnsi" w:hAnsiTheme="minorHAnsi"/>
          <w:color w:val="000000" w:themeColor="text1"/>
        </w:rPr>
        <w:t>okres trwania stażu będzie nie dłuższy niż 4 miesiące, maksymalnie 8 godzin dziennie i</w:t>
      </w:r>
      <w:r w:rsidR="00782EAD" w:rsidRPr="00A20BE8">
        <w:rPr>
          <w:rFonts w:asciiTheme="minorHAnsi" w:hAnsiTheme="minorHAnsi"/>
        </w:rPr>
        <w:t xml:space="preserve"> 40 godzin tygodniowo, a czas pracy osób ni</w:t>
      </w:r>
      <w:r w:rsidR="000756EE" w:rsidRPr="00A20BE8">
        <w:rPr>
          <w:rFonts w:asciiTheme="minorHAnsi" w:hAnsiTheme="minorHAnsi"/>
        </w:rPr>
        <w:t>epełnosprawnych ze znacznym lub</w:t>
      </w:r>
      <w:r w:rsidR="00470CB7" w:rsidRPr="00A20BE8">
        <w:rPr>
          <w:rFonts w:asciiTheme="minorHAnsi" w:hAnsiTheme="minorHAnsi"/>
        </w:rPr>
        <w:t xml:space="preserve"> </w:t>
      </w:r>
      <w:r w:rsidR="00782EAD" w:rsidRPr="00A20BE8">
        <w:rPr>
          <w:rFonts w:asciiTheme="minorHAnsi" w:hAnsiTheme="minorHAnsi"/>
        </w:rPr>
        <w:t>umiarkowanym stopniem niepełnosprawności wynosi 7 godzin dziennie i 35 godzin tygodniowo.</w:t>
      </w:r>
      <w:r w:rsidR="00701F6A" w:rsidRPr="00A20BE8">
        <w:rPr>
          <w:rFonts w:asciiTheme="minorHAnsi" w:hAnsiTheme="minorHAnsi"/>
        </w:rPr>
        <w:t xml:space="preserve"> </w:t>
      </w:r>
      <w:r w:rsidR="00470CB7" w:rsidRPr="00A20BE8">
        <w:rPr>
          <w:rFonts w:asciiTheme="minorHAnsi" w:hAnsiTheme="minorHAnsi"/>
        </w:rPr>
        <w:t>Staże realizowane będą na podstawie trójstronnej umowy pomiędzy Realizatorem Projektu, Pracodawcą i Uczestnikiem/czka Projektu.</w:t>
      </w:r>
    </w:p>
    <w:p w14:paraId="5EA4469C" w14:textId="77777777" w:rsidR="008749CA" w:rsidRPr="00A20BE8" w:rsidRDefault="00782EAD" w:rsidP="008A64A5">
      <w:pPr>
        <w:pStyle w:val="Default"/>
        <w:numPr>
          <w:ilvl w:val="3"/>
          <w:numId w:val="35"/>
        </w:numPr>
        <w:ind w:left="1134" w:firstLine="0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Uczestnicy Projektu własnoręcznym podpisem potwierdzają swoje uczestnictwo we wszystkich </w:t>
      </w:r>
      <w:r w:rsidR="00707D76" w:rsidRPr="00A20BE8">
        <w:rPr>
          <w:rFonts w:asciiTheme="minorHAnsi" w:hAnsiTheme="minorHAnsi"/>
        </w:rPr>
        <w:t xml:space="preserve">                  </w:t>
      </w:r>
      <w:r w:rsidRPr="00A20BE8">
        <w:rPr>
          <w:rFonts w:asciiTheme="minorHAnsi" w:hAnsiTheme="minorHAnsi"/>
        </w:rPr>
        <w:t xml:space="preserve">formach wsparcia. </w:t>
      </w:r>
    </w:p>
    <w:p w14:paraId="2AFE3F33" w14:textId="77777777" w:rsidR="00071BDC" w:rsidRPr="00A20BE8" w:rsidRDefault="00071BDC" w:rsidP="00A20BE8">
      <w:pPr>
        <w:pStyle w:val="Default"/>
        <w:jc w:val="both"/>
        <w:rPr>
          <w:rFonts w:asciiTheme="minorHAnsi" w:hAnsiTheme="minorHAnsi"/>
        </w:rPr>
      </w:pPr>
    </w:p>
    <w:p w14:paraId="76CB5500" w14:textId="77777777" w:rsidR="00962C4A" w:rsidRPr="00A20BE8" w:rsidRDefault="00962C4A" w:rsidP="008A64A5">
      <w:pPr>
        <w:pStyle w:val="Default"/>
        <w:jc w:val="both"/>
        <w:rPr>
          <w:rFonts w:asciiTheme="minorHAnsi" w:hAnsiTheme="minorHAnsi"/>
          <w:b/>
        </w:rPr>
      </w:pPr>
    </w:p>
    <w:p w14:paraId="7188DA28" w14:textId="77777777" w:rsidR="00782EAD" w:rsidRPr="00A20BE8" w:rsidRDefault="00782EAD" w:rsidP="008A64A5">
      <w:pPr>
        <w:pStyle w:val="Default"/>
        <w:jc w:val="center"/>
        <w:rPr>
          <w:rFonts w:asciiTheme="minorHAnsi" w:hAnsiTheme="minorHAnsi"/>
        </w:rPr>
      </w:pPr>
      <w:r w:rsidRPr="00A20BE8">
        <w:rPr>
          <w:rFonts w:asciiTheme="minorHAnsi" w:hAnsiTheme="minorHAnsi"/>
          <w:b/>
          <w:bCs/>
        </w:rPr>
        <w:t>§ 7</w:t>
      </w:r>
    </w:p>
    <w:p w14:paraId="2A2625CC" w14:textId="77777777" w:rsidR="00782EAD" w:rsidRPr="00A20BE8" w:rsidRDefault="00782EAD" w:rsidP="00F8169C">
      <w:pPr>
        <w:pStyle w:val="Default"/>
        <w:jc w:val="center"/>
        <w:rPr>
          <w:rFonts w:asciiTheme="minorHAnsi" w:hAnsiTheme="minorHAnsi"/>
        </w:rPr>
      </w:pPr>
      <w:r w:rsidRPr="00A20BE8">
        <w:rPr>
          <w:rFonts w:asciiTheme="minorHAnsi" w:hAnsiTheme="minorHAnsi"/>
          <w:b/>
          <w:bCs/>
        </w:rPr>
        <w:t>Uprawnienia i obowiązki Uczestników projektu</w:t>
      </w:r>
    </w:p>
    <w:p w14:paraId="1484C0EE" w14:textId="77777777" w:rsidR="00782EAD" w:rsidRPr="00A20BE8" w:rsidRDefault="00782EAD" w:rsidP="008A64A5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>Uczestnicy projektu zobowiązani są do:</w:t>
      </w:r>
    </w:p>
    <w:p w14:paraId="43EA1851" w14:textId="77777777" w:rsidR="00782EAD" w:rsidRPr="00A20BE8" w:rsidRDefault="00782EAD" w:rsidP="008A64A5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>regularnego, punktualnego i aktywnego uczestnictwa w zajęciach,</w:t>
      </w:r>
    </w:p>
    <w:p w14:paraId="06B3BB90" w14:textId="77777777" w:rsidR="00782EAD" w:rsidRPr="00A20BE8" w:rsidRDefault="00782EAD" w:rsidP="008A64A5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lastRenderedPageBreak/>
        <w:t>potwierdzania swojej obecności na szkoleniach, warsztatach, konsultacjach, spotkaniach, coachingach, poradnictwie, zajęć aktywizujących oraz stażach poprzez złożenie podpisu na liście obecności,</w:t>
      </w:r>
    </w:p>
    <w:p w14:paraId="382F3883" w14:textId="77777777" w:rsidR="00782EAD" w:rsidRPr="00A20BE8" w:rsidRDefault="00782EAD" w:rsidP="008A64A5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>bieżącego informowania Realizatora Projektu o wszystkich zdarzeniach mogących zakłócić bądź uniemożliwić dalszy udział w projekcie,</w:t>
      </w:r>
    </w:p>
    <w:p w14:paraId="0697D216" w14:textId="77777777" w:rsidR="00782EAD" w:rsidRPr="00A20BE8" w:rsidRDefault="00782EAD" w:rsidP="008A64A5">
      <w:pPr>
        <w:pStyle w:val="Akapitzlist"/>
        <w:numPr>
          <w:ilvl w:val="0"/>
          <w:numId w:val="45"/>
        </w:numPr>
        <w:spacing w:after="0" w:line="240" w:lineRule="auto"/>
        <w:ind w:left="1134" w:hanging="425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 xml:space="preserve">bieżącego informowania Realizatora Projektu o każdej zmianie danych osobowych (w tym adresu zamieszkania, </w:t>
      </w:r>
      <w:r w:rsidR="00B706C7" w:rsidRPr="00A20BE8">
        <w:rPr>
          <w:sz w:val="24"/>
          <w:szCs w:val="24"/>
        </w:rPr>
        <w:t>numer telefonu, zmiana nazwiska</w:t>
      </w:r>
      <w:r w:rsidRPr="00A20BE8">
        <w:rPr>
          <w:sz w:val="24"/>
          <w:szCs w:val="24"/>
        </w:rPr>
        <w:t>) niezwłocznie po zaistnieniu zmiany,</w:t>
      </w:r>
    </w:p>
    <w:p w14:paraId="096336F7" w14:textId="77777777" w:rsidR="00782EAD" w:rsidRPr="00A20BE8" w:rsidRDefault="00782EAD" w:rsidP="008A64A5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Uczestnik kursu zawodowego podnoszącego kwalifikacje i szkolenia podnoszącego kompetencje zawodowe zobowiązany jest do przystąpienia do egzaminu zewnętrznego umożliwiającego uzyskanie certyfikatu potwierdzającego nabyte kompetencje/kwalifikacje.</w:t>
      </w:r>
    </w:p>
    <w:p w14:paraId="449EA919" w14:textId="6184558D" w:rsidR="00C15373" w:rsidRPr="00A20BE8" w:rsidRDefault="00B706C7" w:rsidP="008A64A5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Uczestnik, który jest na</w:t>
      </w:r>
      <w:r w:rsidR="00782EAD" w:rsidRPr="00A20BE8">
        <w:rPr>
          <w:rFonts w:asciiTheme="minorHAnsi" w:hAnsiTheme="minorHAnsi"/>
        </w:rPr>
        <w:t xml:space="preserve"> stażu zobowiązany jest ukończyć czter</w:t>
      </w:r>
      <w:r w:rsidR="00C15373" w:rsidRPr="00A20BE8">
        <w:rPr>
          <w:rFonts w:asciiTheme="minorHAnsi" w:hAnsiTheme="minorHAnsi"/>
        </w:rPr>
        <w:t>o</w:t>
      </w:r>
      <w:r w:rsidR="00782EAD" w:rsidRPr="00A20BE8">
        <w:rPr>
          <w:rFonts w:asciiTheme="minorHAnsi" w:hAnsiTheme="minorHAnsi"/>
        </w:rPr>
        <w:t xml:space="preserve">miesięczny staż zawodowy zgodnie </w:t>
      </w:r>
      <w:r w:rsidRPr="00A20BE8">
        <w:rPr>
          <w:rFonts w:asciiTheme="minorHAnsi" w:hAnsiTheme="minorHAnsi"/>
        </w:rPr>
        <w:br/>
      </w:r>
      <w:r w:rsidR="00782EAD" w:rsidRPr="00A20BE8">
        <w:rPr>
          <w:rFonts w:asciiTheme="minorHAnsi" w:hAnsiTheme="minorHAnsi"/>
        </w:rPr>
        <w:t>z programem stażu.</w:t>
      </w:r>
    </w:p>
    <w:p w14:paraId="2988C3E1" w14:textId="77777777" w:rsidR="00F8169C" w:rsidRPr="00A20BE8" w:rsidRDefault="00F8169C" w:rsidP="008A64A5">
      <w:pPr>
        <w:pStyle w:val="Default"/>
        <w:jc w:val="center"/>
        <w:rPr>
          <w:rFonts w:asciiTheme="minorHAnsi" w:hAnsiTheme="minorHAnsi"/>
          <w:b/>
          <w:bCs/>
        </w:rPr>
      </w:pPr>
    </w:p>
    <w:p w14:paraId="15CA08DD" w14:textId="6C62E8C5" w:rsidR="00782EAD" w:rsidRPr="00A20BE8" w:rsidRDefault="00782EAD" w:rsidP="008A64A5">
      <w:pPr>
        <w:pStyle w:val="Default"/>
        <w:jc w:val="center"/>
        <w:rPr>
          <w:rFonts w:asciiTheme="minorHAnsi" w:hAnsiTheme="minorHAnsi"/>
          <w:b/>
          <w:bCs/>
        </w:rPr>
      </w:pPr>
      <w:r w:rsidRPr="00A20BE8">
        <w:rPr>
          <w:rFonts w:asciiTheme="minorHAnsi" w:hAnsiTheme="minorHAnsi"/>
          <w:b/>
          <w:bCs/>
        </w:rPr>
        <w:t>§ 8</w:t>
      </w:r>
    </w:p>
    <w:p w14:paraId="02C2C587" w14:textId="77777777" w:rsidR="00782EAD" w:rsidRPr="00A20BE8" w:rsidRDefault="00782EAD" w:rsidP="00F8169C">
      <w:pPr>
        <w:pStyle w:val="Default"/>
        <w:jc w:val="center"/>
        <w:rPr>
          <w:rFonts w:asciiTheme="minorHAnsi" w:hAnsiTheme="minorHAnsi"/>
          <w:b/>
          <w:bCs/>
        </w:rPr>
      </w:pPr>
      <w:r w:rsidRPr="00A20BE8">
        <w:rPr>
          <w:rFonts w:asciiTheme="minorHAnsi" w:hAnsiTheme="minorHAnsi"/>
          <w:b/>
          <w:bCs/>
        </w:rPr>
        <w:t>Zasady rezygnacji z projektu</w:t>
      </w:r>
    </w:p>
    <w:p w14:paraId="05208B36" w14:textId="77777777" w:rsidR="00782EAD" w:rsidRPr="00A20BE8" w:rsidRDefault="00782EAD" w:rsidP="008A64A5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 xml:space="preserve">W przypadku rezygnacji z udziału w projekcie Uczestnik zobowiązany jest niezwłocznie dostarczyć do Realizatora Projektu pisemną informację o powodach rezygnacji, które uniemożliwiają kontynuacje udziału </w:t>
      </w:r>
      <w:r w:rsidR="002376E5" w:rsidRPr="00A20BE8">
        <w:rPr>
          <w:rFonts w:asciiTheme="minorHAnsi" w:hAnsiTheme="minorHAnsi"/>
        </w:rPr>
        <w:br/>
      </w:r>
      <w:r w:rsidRPr="00A20BE8">
        <w:rPr>
          <w:rFonts w:asciiTheme="minorHAnsi" w:hAnsiTheme="minorHAnsi"/>
        </w:rPr>
        <w:t>w projekcie (osobiście, maile, faxem bądź za pośrednictwem poczty).</w:t>
      </w:r>
    </w:p>
    <w:p w14:paraId="4C894ED1" w14:textId="77777777" w:rsidR="00782EAD" w:rsidRPr="00A20BE8" w:rsidRDefault="00782EAD" w:rsidP="008A64A5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Realizator projektu może odstąpić od obciążenia Uczestnika Projektu kosztami wyłącznie na podstawie pisemnego wniosku UP wraz z odpowiednim uzasadnieniem.</w:t>
      </w:r>
    </w:p>
    <w:p w14:paraId="4AA17B3D" w14:textId="77777777" w:rsidR="00782EAD" w:rsidRPr="00A20BE8" w:rsidRDefault="00782EAD" w:rsidP="008A64A5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Rezygnacja z dalszego udziału w projekcie nie pociąga za sobą konsekwencji finansowych jeżeli:</w:t>
      </w:r>
    </w:p>
    <w:p w14:paraId="30019D1E" w14:textId="77777777" w:rsidR="00782EAD" w:rsidRPr="00A20BE8" w:rsidRDefault="00782EAD" w:rsidP="008A64A5">
      <w:pPr>
        <w:pStyle w:val="Default"/>
        <w:numPr>
          <w:ilvl w:val="0"/>
          <w:numId w:val="46"/>
        </w:numPr>
        <w:ind w:left="1134" w:hanging="425"/>
        <w:jc w:val="both"/>
        <w:rPr>
          <w:rFonts w:asciiTheme="minorHAnsi" w:hAnsiTheme="minorHAnsi"/>
        </w:rPr>
      </w:pPr>
      <w:r w:rsidRPr="00A20BE8">
        <w:rPr>
          <w:rFonts w:asciiTheme="minorHAnsi" w:hAnsiTheme="minorHAnsi"/>
        </w:rPr>
        <w:t>następuje w wyniku zdarzeń losowych z przyczyn niezależnych od Uczestnika Projektu (śmierć, choroba, długotrwały pobyt w szpitalu – powyższe przypadki będą rozpatrywane indywidualnie),</w:t>
      </w:r>
    </w:p>
    <w:p w14:paraId="48F54617" w14:textId="77777777" w:rsidR="00D90054" w:rsidRPr="00A20BE8" w:rsidRDefault="00782EAD" w:rsidP="008A64A5">
      <w:pPr>
        <w:pStyle w:val="Default"/>
        <w:numPr>
          <w:ilvl w:val="0"/>
          <w:numId w:val="46"/>
        </w:numPr>
        <w:ind w:left="1134" w:hanging="425"/>
        <w:jc w:val="both"/>
        <w:rPr>
          <w:rFonts w:asciiTheme="minorHAnsi" w:hAnsiTheme="minorHAnsi"/>
          <w:color w:val="000000" w:themeColor="text1"/>
        </w:rPr>
      </w:pPr>
      <w:r w:rsidRPr="00A20BE8">
        <w:rPr>
          <w:rFonts w:asciiTheme="minorHAnsi" w:hAnsiTheme="minorHAnsi"/>
          <w:color w:val="000000" w:themeColor="text1"/>
        </w:rPr>
        <w:t>uczestnik projektu podejmuje zatrudnienie (umowa o pracę na minimum ½ etatu</w:t>
      </w:r>
      <w:r w:rsidR="003A5E2C" w:rsidRPr="00A20BE8">
        <w:rPr>
          <w:rFonts w:asciiTheme="minorHAnsi" w:hAnsiTheme="minorHAnsi"/>
          <w:color w:val="000000" w:themeColor="text1"/>
        </w:rPr>
        <w:t>)</w:t>
      </w:r>
      <w:r w:rsidRPr="00A20BE8">
        <w:rPr>
          <w:rFonts w:asciiTheme="minorHAnsi" w:hAnsiTheme="minorHAnsi"/>
          <w:color w:val="000000" w:themeColor="text1"/>
        </w:rPr>
        <w:t>,  umowa cywilno-prawna na okres minimum 3 miesięcy o wartości równej lub wyższej od trzykrotności minimalnego wynagrodzenia za pracę, samozatrudnienia na minimum 3 miesiące potwierdzone przez przedłożenie dowodu opłacenia składek na ubezpieczenie społeczne lub zaświadczenie wydane przez organ upoważniony np. ZUS, Urząd Skarbowy, Urząd Miasta lub Gminy).</w:t>
      </w:r>
    </w:p>
    <w:p w14:paraId="048EB10F" w14:textId="77777777" w:rsidR="00DF03A1" w:rsidRPr="00A20BE8" w:rsidRDefault="00DF03A1" w:rsidP="008A64A5">
      <w:pPr>
        <w:pStyle w:val="Default"/>
        <w:ind w:left="1134"/>
        <w:jc w:val="both"/>
        <w:rPr>
          <w:rFonts w:asciiTheme="minorHAnsi" w:hAnsiTheme="minorHAnsi"/>
          <w:color w:val="000000" w:themeColor="text1"/>
        </w:rPr>
      </w:pPr>
    </w:p>
    <w:p w14:paraId="712B319C" w14:textId="77777777" w:rsidR="00782EAD" w:rsidRPr="00A20BE8" w:rsidRDefault="00782EAD" w:rsidP="008A64A5">
      <w:pPr>
        <w:jc w:val="center"/>
        <w:rPr>
          <w:b/>
          <w:bCs/>
          <w:sz w:val="24"/>
          <w:szCs w:val="24"/>
        </w:rPr>
      </w:pPr>
      <w:r w:rsidRPr="00A20BE8">
        <w:rPr>
          <w:b/>
          <w:bCs/>
          <w:sz w:val="24"/>
          <w:szCs w:val="24"/>
        </w:rPr>
        <w:t>§ 9</w:t>
      </w:r>
    </w:p>
    <w:p w14:paraId="211B3179" w14:textId="77777777" w:rsidR="00782EAD" w:rsidRPr="00A20BE8" w:rsidRDefault="00782EAD" w:rsidP="00F8169C">
      <w:pPr>
        <w:pStyle w:val="Akapitzlist"/>
        <w:jc w:val="center"/>
        <w:rPr>
          <w:b/>
          <w:bCs/>
          <w:sz w:val="24"/>
          <w:szCs w:val="24"/>
        </w:rPr>
      </w:pPr>
      <w:r w:rsidRPr="00A20BE8">
        <w:rPr>
          <w:b/>
          <w:bCs/>
          <w:sz w:val="24"/>
          <w:szCs w:val="24"/>
        </w:rPr>
        <w:t>Postanowienia końcowe</w:t>
      </w:r>
    </w:p>
    <w:p w14:paraId="2B45B5EA" w14:textId="014E7A6E" w:rsidR="00782EAD" w:rsidRPr="00A20BE8" w:rsidRDefault="00782EAD" w:rsidP="008A64A5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 xml:space="preserve">uczestnik projektu zobowiązany jest do respektowania zasad niniejszego </w:t>
      </w:r>
      <w:r w:rsidR="0013712C" w:rsidRPr="00A20BE8">
        <w:rPr>
          <w:sz w:val="24"/>
          <w:szCs w:val="24"/>
        </w:rPr>
        <w:t>R</w:t>
      </w:r>
      <w:r w:rsidRPr="00A20BE8">
        <w:rPr>
          <w:sz w:val="24"/>
          <w:szCs w:val="24"/>
        </w:rPr>
        <w:t>egulaminu.</w:t>
      </w:r>
    </w:p>
    <w:p w14:paraId="2C60AC5F" w14:textId="77777777" w:rsidR="00BE6447" w:rsidRPr="00A20BE8" w:rsidRDefault="00071BDC" w:rsidP="008A64A5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20BE8">
        <w:rPr>
          <w:sz w:val="24"/>
          <w:szCs w:val="24"/>
        </w:rPr>
        <w:t>Realizator projektu</w:t>
      </w:r>
      <w:r w:rsidR="00782EAD" w:rsidRPr="00A20BE8">
        <w:rPr>
          <w:sz w:val="24"/>
          <w:szCs w:val="24"/>
        </w:rPr>
        <w:t xml:space="preserve"> zastrzega sobie prawo do zmian niniejszego Regulaminu, wynikających w szczególności ze zmian zapisów prawa i uregulowań dotyczących Regionalnego Programu Operacyjnego Województwa Podlaskiego na lata 2014 – 2020.</w:t>
      </w:r>
    </w:p>
    <w:p w14:paraId="21435043" w14:textId="1B090528" w:rsidR="00B7126D" w:rsidRPr="00A20BE8" w:rsidRDefault="00782EAD" w:rsidP="00A20BE8">
      <w:pPr>
        <w:pStyle w:val="Default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color w:val="FF0000"/>
        </w:rPr>
      </w:pPr>
      <w:r w:rsidRPr="00A20BE8">
        <w:rPr>
          <w:rFonts w:asciiTheme="minorHAnsi" w:hAnsiTheme="minorHAnsi"/>
        </w:rPr>
        <w:t xml:space="preserve">Regulamin wchodzi w życie z dniem ogłoszenia tj. z dniem publikacji na stronie internetowej projektu </w:t>
      </w:r>
      <w:r w:rsidR="0013712C" w:rsidRPr="00A20BE8">
        <w:rPr>
          <w:rFonts w:asciiTheme="minorHAnsi" w:hAnsiTheme="minorHAnsi"/>
          <w:color w:val="auto"/>
        </w:rPr>
        <w:t>05.0</w:t>
      </w:r>
      <w:r w:rsidR="00A20BE8" w:rsidRPr="00A20BE8">
        <w:rPr>
          <w:rFonts w:asciiTheme="minorHAnsi" w:hAnsiTheme="minorHAnsi"/>
          <w:color w:val="auto"/>
        </w:rPr>
        <w:t>3</w:t>
      </w:r>
      <w:r w:rsidR="0013712C" w:rsidRPr="00A20BE8">
        <w:rPr>
          <w:rFonts w:asciiTheme="minorHAnsi" w:hAnsiTheme="minorHAnsi"/>
          <w:color w:val="auto"/>
        </w:rPr>
        <w:t>.2021 r.</w:t>
      </w:r>
      <w:bookmarkStart w:id="0" w:name="_GoBack"/>
      <w:bookmarkEnd w:id="0"/>
    </w:p>
    <w:sectPr w:rsidR="00B7126D" w:rsidRPr="00A20BE8" w:rsidSect="00FA2BDA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6CFC1" w14:textId="77777777" w:rsidR="00510FCC" w:rsidRDefault="00510FCC" w:rsidP="001245E3">
      <w:pPr>
        <w:spacing w:after="0" w:line="240" w:lineRule="auto"/>
      </w:pPr>
      <w:r>
        <w:separator/>
      </w:r>
    </w:p>
  </w:endnote>
  <w:endnote w:type="continuationSeparator" w:id="0">
    <w:p w14:paraId="3C9BDB9F" w14:textId="77777777" w:rsidR="00510FCC" w:rsidRDefault="00510FCC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CB23" w14:textId="77777777" w:rsidR="00E4436B" w:rsidRDefault="00E4436B">
    <w:pPr>
      <w:pStyle w:val="Stopka"/>
    </w:pPr>
    <w:r>
      <w:rPr>
        <w:noProof/>
        <w:lang w:eastAsia="pl-PL"/>
      </w:rPr>
      <w:drawing>
        <wp:inline distT="0" distB="0" distL="0" distR="0" wp14:anchorId="4E2F33B7" wp14:editId="03DFDF88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34DD06" w14:textId="77777777" w:rsidR="00E4436B" w:rsidRDefault="00E4436B" w:rsidP="000A14FC">
    <w:pPr>
      <w:pStyle w:val="Stopka"/>
    </w:pPr>
  </w:p>
  <w:p w14:paraId="48100AD1" w14:textId="77777777"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14:paraId="2A7BD363" w14:textId="77777777"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0EF0" w14:textId="77777777" w:rsidR="00510FCC" w:rsidRDefault="00510FCC" w:rsidP="001245E3">
      <w:pPr>
        <w:spacing w:after="0" w:line="240" w:lineRule="auto"/>
      </w:pPr>
      <w:r>
        <w:separator/>
      </w:r>
    </w:p>
  </w:footnote>
  <w:footnote w:type="continuationSeparator" w:id="0">
    <w:p w14:paraId="51A7A0B2" w14:textId="77777777" w:rsidR="00510FCC" w:rsidRDefault="00510FCC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0FE1" w14:textId="77777777" w:rsidR="00F05F42" w:rsidRDefault="00F05F42">
    <w:pPr>
      <w:pStyle w:val="Nagwek"/>
    </w:pPr>
  </w:p>
  <w:p w14:paraId="4CE8ED59" w14:textId="77777777" w:rsidR="00F05F42" w:rsidRDefault="00F05F42">
    <w:pPr>
      <w:pStyle w:val="Nagwek"/>
    </w:pPr>
  </w:p>
  <w:p w14:paraId="1EE65B88" w14:textId="77777777" w:rsidR="00FA2BDA" w:rsidRDefault="00BE6447">
    <w:pPr>
      <w:pStyle w:val="Nagwek"/>
    </w:pPr>
    <w:r w:rsidRPr="00BE6447">
      <w:rPr>
        <w:noProof/>
        <w:lang w:eastAsia="pl-PL"/>
      </w:rPr>
      <w:drawing>
        <wp:inline distT="0" distB="0" distL="0" distR="0" wp14:anchorId="2340DFA3" wp14:editId="0AD04064">
          <wp:extent cx="5760720" cy="495136"/>
          <wp:effectExtent l="19050" t="0" r="0" b="0"/>
          <wp:docPr id="5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22EFA" w14:textId="77777777"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 wp14:anchorId="7242FD70" wp14:editId="0F01ABF9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346D"/>
    <w:multiLevelType w:val="hybridMultilevel"/>
    <w:tmpl w:val="519C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E54BD5"/>
    <w:multiLevelType w:val="hybridMultilevel"/>
    <w:tmpl w:val="8892D0A2"/>
    <w:lvl w:ilvl="0" w:tplc="A9548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852"/>
    <w:multiLevelType w:val="hybridMultilevel"/>
    <w:tmpl w:val="9DFC4898"/>
    <w:lvl w:ilvl="0" w:tplc="417EE3C6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7443E3"/>
    <w:multiLevelType w:val="hybridMultilevel"/>
    <w:tmpl w:val="D3E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2E86"/>
    <w:multiLevelType w:val="hybridMultilevel"/>
    <w:tmpl w:val="AE78CA30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6B7C5C"/>
    <w:multiLevelType w:val="hybridMultilevel"/>
    <w:tmpl w:val="F06AA822"/>
    <w:lvl w:ilvl="0" w:tplc="B25889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F92E2F"/>
    <w:multiLevelType w:val="hybridMultilevel"/>
    <w:tmpl w:val="B9D82C02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2EEB32DF"/>
    <w:multiLevelType w:val="hybridMultilevel"/>
    <w:tmpl w:val="9DB223FE"/>
    <w:lvl w:ilvl="0" w:tplc="168C3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D739F"/>
    <w:multiLevelType w:val="hybridMultilevel"/>
    <w:tmpl w:val="4A5ACCFA"/>
    <w:lvl w:ilvl="0" w:tplc="3B767C8A">
      <w:start w:val="1"/>
      <w:numFmt w:val="lowerLetter"/>
      <w:lvlText w:val="%1)"/>
      <w:lvlJc w:val="left"/>
      <w:pPr>
        <w:ind w:left="2190" w:hanging="360"/>
      </w:pPr>
      <w:rPr>
        <w:rFonts w:asciiTheme="minorHAnsi" w:eastAsiaTheme="minorHAnsi" w:hAnsiTheme="minorHAnsi" w:cs="Cambria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9" w15:restartNumberingAfterBreak="0">
    <w:nsid w:val="465D2DD3"/>
    <w:multiLevelType w:val="hybridMultilevel"/>
    <w:tmpl w:val="1E26046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601763"/>
    <w:multiLevelType w:val="hybridMultilevel"/>
    <w:tmpl w:val="445271EA"/>
    <w:lvl w:ilvl="0" w:tplc="9CC26206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70E5F"/>
    <w:multiLevelType w:val="hybridMultilevel"/>
    <w:tmpl w:val="F376B7CE"/>
    <w:lvl w:ilvl="0" w:tplc="04150011">
      <w:start w:val="1"/>
      <w:numFmt w:val="decimal"/>
      <w:lvlText w:val="%1)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47156"/>
    <w:multiLevelType w:val="hybridMultilevel"/>
    <w:tmpl w:val="FCA61426"/>
    <w:lvl w:ilvl="0" w:tplc="51242F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FF1572"/>
    <w:multiLevelType w:val="hybridMultilevel"/>
    <w:tmpl w:val="83D2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8" w15:restartNumberingAfterBreak="0">
    <w:nsid w:val="5C29642A"/>
    <w:multiLevelType w:val="hybridMultilevel"/>
    <w:tmpl w:val="143ED490"/>
    <w:lvl w:ilvl="0" w:tplc="3CC268F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2E10E50"/>
    <w:multiLevelType w:val="hybridMultilevel"/>
    <w:tmpl w:val="00CAC0FC"/>
    <w:lvl w:ilvl="0" w:tplc="11A6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A2537"/>
    <w:multiLevelType w:val="hybridMultilevel"/>
    <w:tmpl w:val="E5022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D352E3"/>
    <w:multiLevelType w:val="hybridMultilevel"/>
    <w:tmpl w:val="B19898A8"/>
    <w:lvl w:ilvl="0" w:tplc="832817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7"/>
  </w:num>
  <w:num w:numId="4">
    <w:abstractNumId w:val="41"/>
  </w:num>
  <w:num w:numId="5">
    <w:abstractNumId w:val="12"/>
  </w:num>
  <w:num w:numId="6">
    <w:abstractNumId w:val="2"/>
  </w:num>
  <w:num w:numId="7">
    <w:abstractNumId w:val="39"/>
  </w:num>
  <w:num w:numId="8">
    <w:abstractNumId w:val="44"/>
  </w:num>
  <w:num w:numId="9">
    <w:abstractNumId w:val="33"/>
  </w:num>
  <w:num w:numId="10">
    <w:abstractNumId w:val="17"/>
  </w:num>
  <w:num w:numId="11">
    <w:abstractNumId w:val="35"/>
  </w:num>
  <w:num w:numId="12">
    <w:abstractNumId w:val="26"/>
  </w:num>
  <w:num w:numId="13">
    <w:abstractNumId w:val="18"/>
  </w:num>
  <w:num w:numId="14">
    <w:abstractNumId w:val="27"/>
  </w:num>
  <w:num w:numId="15">
    <w:abstractNumId w:val="4"/>
  </w:num>
  <w:num w:numId="16">
    <w:abstractNumId w:val="13"/>
  </w:num>
  <w:num w:numId="17">
    <w:abstractNumId w:val="16"/>
  </w:num>
  <w:num w:numId="18">
    <w:abstractNumId w:val="20"/>
  </w:num>
  <w:num w:numId="19">
    <w:abstractNumId w:val="31"/>
  </w:num>
  <w:num w:numId="20">
    <w:abstractNumId w:val="46"/>
  </w:num>
  <w:num w:numId="21">
    <w:abstractNumId w:val="23"/>
  </w:num>
  <w:num w:numId="22">
    <w:abstractNumId w:val="19"/>
  </w:num>
  <w:num w:numId="23">
    <w:abstractNumId w:val="14"/>
  </w:num>
  <w:num w:numId="24">
    <w:abstractNumId w:val="37"/>
  </w:num>
  <w:num w:numId="25">
    <w:abstractNumId w:val="5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4"/>
  </w:num>
  <w:num w:numId="30">
    <w:abstractNumId w:val="36"/>
  </w:num>
  <w:num w:numId="31">
    <w:abstractNumId w:val="40"/>
  </w:num>
  <w:num w:numId="32">
    <w:abstractNumId w:val="34"/>
  </w:num>
  <w:num w:numId="33">
    <w:abstractNumId w:val="3"/>
  </w:num>
  <w:num w:numId="34">
    <w:abstractNumId w:val="38"/>
  </w:num>
  <w:num w:numId="35">
    <w:abstractNumId w:val="10"/>
  </w:num>
  <w:num w:numId="36">
    <w:abstractNumId w:val="42"/>
  </w:num>
  <w:num w:numId="37">
    <w:abstractNumId w:val="21"/>
  </w:num>
  <w:num w:numId="38">
    <w:abstractNumId w:val="45"/>
  </w:num>
  <w:num w:numId="39">
    <w:abstractNumId w:val="25"/>
  </w:num>
  <w:num w:numId="40">
    <w:abstractNumId w:val="8"/>
  </w:num>
  <w:num w:numId="41">
    <w:abstractNumId w:val="28"/>
  </w:num>
  <w:num w:numId="42">
    <w:abstractNumId w:val="29"/>
  </w:num>
  <w:num w:numId="43">
    <w:abstractNumId w:val="30"/>
  </w:num>
  <w:num w:numId="44">
    <w:abstractNumId w:val="32"/>
  </w:num>
  <w:num w:numId="45">
    <w:abstractNumId w:val="22"/>
  </w:num>
  <w:num w:numId="46">
    <w:abstractNumId w:val="11"/>
  </w:num>
  <w:num w:numId="47">
    <w:abstractNumId w:val="9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09"/>
    <w:rsid w:val="000008BE"/>
    <w:rsid w:val="000057A6"/>
    <w:rsid w:val="00016F75"/>
    <w:rsid w:val="00045253"/>
    <w:rsid w:val="000516C0"/>
    <w:rsid w:val="00070A11"/>
    <w:rsid w:val="00071BDC"/>
    <w:rsid w:val="000756EE"/>
    <w:rsid w:val="000A14FC"/>
    <w:rsid w:val="000D4B6B"/>
    <w:rsid w:val="00123AA0"/>
    <w:rsid w:val="001245E3"/>
    <w:rsid w:val="001305CD"/>
    <w:rsid w:val="00130AF2"/>
    <w:rsid w:val="0013712C"/>
    <w:rsid w:val="0014424F"/>
    <w:rsid w:val="00144890"/>
    <w:rsid w:val="00161128"/>
    <w:rsid w:val="00182B89"/>
    <w:rsid w:val="001842C3"/>
    <w:rsid w:val="001844E4"/>
    <w:rsid w:val="00195E19"/>
    <w:rsid w:val="001A276A"/>
    <w:rsid w:val="001A615C"/>
    <w:rsid w:val="001A6E9D"/>
    <w:rsid w:val="001B45B2"/>
    <w:rsid w:val="001C135B"/>
    <w:rsid w:val="001C7284"/>
    <w:rsid w:val="001C7C34"/>
    <w:rsid w:val="002011A8"/>
    <w:rsid w:val="002045B8"/>
    <w:rsid w:val="00206326"/>
    <w:rsid w:val="002255BC"/>
    <w:rsid w:val="00227318"/>
    <w:rsid w:val="00234A2E"/>
    <w:rsid w:val="002376E5"/>
    <w:rsid w:val="00246F18"/>
    <w:rsid w:val="0024700F"/>
    <w:rsid w:val="00251263"/>
    <w:rsid w:val="0025532B"/>
    <w:rsid w:val="00256E9A"/>
    <w:rsid w:val="002651A5"/>
    <w:rsid w:val="00290456"/>
    <w:rsid w:val="00296E1A"/>
    <w:rsid w:val="002A250F"/>
    <w:rsid w:val="002D1CC3"/>
    <w:rsid w:val="002E0CD4"/>
    <w:rsid w:val="002E1DAB"/>
    <w:rsid w:val="002E2451"/>
    <w:rsid w:val="00304DDE"/>
    <w:rsid w:val="00316425"/>
    <w:rsid w:val="003348CB"/>
    <w:rsid w:val="003516EB"/>
    <w:rsid w:val="00370964"/>
    <w:rsid w:val="003856B6"/>
    <w:rsid w:val="003A5E2C"/>
    <w:rsid w:val="003B011B"/>
    <w:rsid w:val="003B0E2E"/>
    <w:rsid w:val="003B0F5D"/>
    <w:rsid w:val="003C3C93"/>
    <w:rsid w:val="003C6851"/>
    <w:rsid w:val="003E7BB2"/>
    <w:rsid w:val="004305E8"/>
    <w:rsid w:val="004437CA"/>
    <w:rsid w:val="00470CB7"/>
    <w:rsid w:val="00473924"/>
    <w:rsid w:val="00495C7D"/>
    <w:rsid w:val="004A749B"/>
    <w:rsid w:val="004D6466"/>
    <w:rsid w:val="004E044C"/>
    <w:rsid w:val="004E3A3E"/>
    <w:rsid w:val="005057C9"/>
    <w:rsid w:val="00510FCC"/>
    <w:rsid w:val="00512529"/>
    <w:rsid w:val="00521C45"/>
    <w:rsid w:val="00531523"/>
    <w:rsid w:val="005411C8"/>
    <w:rsid w:val="0054154A"/>
    <w:rsid w:val="00546DED"/>
    <w:rsid w:val="0055021F"/>
    <w:rsid w:val="00570EA6"/>
    <w:rsid w:val="005741C3"/>
    <w:rsid w:val="005803B4"/>
    <w:rsid w:val="00585AC2"/>
    <w:rsid w:val="005A2E26"/>
    <w:rsid w:val="005A3041"/>
    <w:rsid w:val="005B5579"/>
    <w:rsid w:val="005C4E20"/>
    <w:rsid w:val="005C7BE7"/>
    <w:rsid w:val="005D17E9"/>
    <w:rsid w:val="005D5D53"/>
    <w:rsid w:val="0060190B"/>
    <w:rsid w:val="00601EC1"/>
    <w:rsid w:val="00602CD6"/>
    <w:rsid w:val="00606A89"/>
    <w:rsid w:val="00612352"/>
    <w:rsid w:val="006569CB"/>
    <w:rsid w:val="006716D0"/>
    <w:rsid w:val="0067714C"/>
    <w:rsid w:val="00696EEC"/>
    <w:rsid w:val="006B0C82"/>
    <w:rsid w:val="006C36C5"/>
    <w:rsid w:val="006C551C"/>
    <w:rsid w:val="006C5B4F"/>
    <w:rsid w:val="00701F6A"/>
    <w:rsid w:val="00705F0C"/>
    <w:rsid w:val="00707D76"/>
    <w:rsid w:val="0072575C"/>
    <w:rsid w:val="00730B70"/>
    <w:rsid w:val="007310C1"/>
    <w:rsid w:val="00745583"/>
    <w:rsid w:val="007518F2"/>
    <w:rsid w:val="0075347E"/>
    <w:rsid w:val="007537D7"/>
    <w:rsid w:val="007573E6"/>
    <w:rsid w:val="00782EAD"/>
    <w:rsid w:val="00783762"/>
    <w:rsid w:val="00787064"/>
    <w:rsid w:val="00797E0E"/>
    <w:rsid w:val="007A0B4A"/>
    <w:rsid w:val="007A3AA7"/>
    <w:rsid w:val="007C0D95"/>
    <w:rsid w:val="007E1B61"/>
    <w:rsid w:val="007F028F"/>
    <w:rsid w:val="00807371"/>
    <w:rsid w:val="00807882"/>
    <w:rsid w:val="00823FA0"/>
    <w:rsid w:val="008749CA"/>
    <w:rsid w:val="00877F20"/>
    <w:rsid w:val="00886198"/>
    <w:rsid w:val="008862A7"/>
    <w:rsid w:val="00892ADA"/>
    <w:rsid w:val="008A64A5"/>
    <w:rsid w:val="008A7897"/>
    <w:rsid w:val="008B3E99"/>
    <w:rsid w:val="008B74F1"/>
    <w:rsid w:val="008C023C"/>
    <w:rsid w:val="008C171B"/>
    <w:rsid w:val="008D0FF6"/>
    <w:rsid w:val="008D6EC0"/>
    <w:rsid w:val="008D7881"/>
    <w:rsid w:val="008D7AFD"/>
    <w:rsid w:val="008F0A41"/>
    <w:rsid w:val="009272E4"/>
    <w:rsid w:val="00931FEC"/>
    <w:rsid w:val="009517A1"/>
    <w:rsid w:val="00952A19"/>
    <w:rsid w:val="00960D5E"/>
    <w:rsid w:val="00962C4A"/>
    <w:rsid w:val="0098489B"/>
    <w:rsid w:val="00995846"/>
    <w:rsid w:val="009A2677"/>
    <w:rsid w:val="009A34EA"/>
    <w:rsid w:val="009A3CAE"/>
    <w:rsid w:val="009C1E52"/>
    <w:rsid w:val="009C429D"/>
    <w:rsid w:val="009E41CC"/>
    <w:rsid w:val="009F776D"/>
    <w:rsid w:val="00A032C2"/>
    <w:rsid w:val="00A16DB3"/>
    <w:rsid w:val="00A20BE8"/>
    <w:rsid w:val="00A35C58"/>
    <w:rsid w:val="00A42D9B"/>
    <w:rsid w:val="00A5548E"/>
    <w:rsid w:val="00A645D3"/>
    <w:rsid w:val="00A92DC8"/>
    <w:rsid w:val="00A94E49"/>
    <w:rsid w:val="00A95DA7"/>
    <w:rsid w:val="00AA1A95"/>
    <w:rsid w:val="00AA6834"/>
    <w:rsid w:val="00AA7E9E"/>
    <w:rsid w:val="00AC053D"/>
    <w:rsid w:val="00AC4EB8"/>
    <w:rsid w:val="00AD03FE"/>
    <w:rsid w:val="00AD212D"/>
    <w:rsid w:val="00AF1579"/>
    <w:rsid w:val="00AF1C51"/>
    <w:rsid w:val="00AF3164"/>
    <w:rsid w:val="00AF3312"/>
    <w:rsid w:val="00B03248"/>
    <w:rsid w:val="00B118BE"/>
    <w:rsid w:val="00B235CD"/>
    <w:rsid w:val="00B242E8"/>
    <w:rsid w:val="00B254A1"/>
    <w:rsid w:val="00B263C5"/>
    <w:rsid w:val="00B26C9D"/>
    <w:rsid w:val="00B3515D"/>
    <w:rsid w:val="00B35E60"/>
    <w:rsid w:val="00B36A35"/>
    <w:rsid w:val="00B661B5"/>
    <w:rsid w:val="00B706C7"/>
    <w:rsid w:val="00B7126D"/>
    <w:rsid w:val="00B71884"/>
    <w:rsid w:val="00B7649D"/>
    <w:rsid w:val="00B76A37"/>
    <w:rsid w:val="00B81E49"/>
    <w:rsid w:val="00BB0245"/>
    <w:rsid w:val="00BB5A82"/>
    <w:rsid w:val="00BB79FB"/>
    <w:rsid w:val="00BC0CC1"/>
    <w:rsid w:val="00BC3210"/>
    <w:rsid w:val="00BE084B"/>
    <w:rsid w:val="00BE2E37"/>
    <w:rsid w:val="00BE6447"/>
    <w:rsid w:val="00C10DE7"/>
    <w:rsid w:val="00C15373"/>
    <w:rsid w:val="00C16486"/>
    <w:rsid w:val="00C22DD9"/>
    <w:rsid w:val="00C5350F"/>
    <w:rsid w:val="00C57B5E"/>
    <w:rsid w:val="00C6018B"/>
    <w:rsid w:val="00C63111"/>
    <w:rsid w:val="00C67FCD"/>
    <w:rsid w:val="00C7761E"/>
    <w:rsid w:val="00C81837"/>
    <w:rsid w:val="00C8648D"/>
    <w:rsid w:val="00CA2C9F"/>
    <w:rsid w:val="00CB61B5"/>
    <w:rsid w:val="00CB6535"/>
    <w:rsid w:val="00CC03CC"/>
    <w:rsid w:val="00CC46B9"/>
    <w:rsid w:val="00CF05F2"/>
    <w:rsid w:val="00D31F89"/>
    <w:rsid w:val="00D641FD"/>
    <w:rsid w:val="00D6526E"/>
    <w:rsid w:val="00D73E75"/>
    <w:rsid w:val="00D86A23"/>
    <w:rsid w:val="00D90054"/>
    <w:rsid w:val="00D90B72"/>
    <w:rsid w:val="00DA03D3"/>
    <w:rsid w:val="00DB3F09"/>
    <w:rsid w:val="00DB6931"/>
    <w:rsid w:val="00DE48E8"/>
    <w:rsid w:val="00DF03A1"/>
    <w:rsid w:val="00DF3ECB"/>
    <w:rsid w:val="00E1759C"/>
    <w:rsid w:val="00E20084"/>
    <w:rsid w:val="00E24689"/>
    <w:rsid w:val="00E31405"/>
    <w:rsid w:val="00E40163"/>
    <w:rsid w:val="00E40FE3"/>
    <w:rsid w:val="00E4396F"/>
    <w:rsid w:val="00E4436B"/>
    <w:rsid w:val="00E849A7"/>
    <w:rsid w:val="00EA3F39"/>
    <w:rsid w:val="00EA74F7"/>
    <w:rsid w:val="00EB1D5B"/>
    <w:rsid w:val="00EC300B"/>
    <w:rsid w:val="00ED2B10"/>
    <w:rsid w:val="00ED6B9B"/>
    <w:rsid w:val="00ED757A"/>
    <w:rsid w:val="00F05F42"/>
    <w:rsid w:val="00F126C5"/>
    <w:rsid w:val="00F3322A"/>
    <w:rsid w:val="00F44632"/>
    <w:rsid w:val="00F5631E"/>
    <w:rsid w:val="00F57F41"/>
    <w:rsid w:val="00F61B9E"/>
    <w:rsid w:val="00F61E75"/>
    <w:rsid w:val="00F64AD8"/>
    <w:rsid w:val="00F813DB"/>
    <w:rsid w:val="00F8169C"/>
    <w:rsid w:val="00F86FB7"/>
    <w:rsid w:val="00F87FFD"/>
    <w:rsid w:val="00F96F78"/>
    <w:rsid w:val="00FA2BDA"/>
    <w:rsid w:val="00FA4969"/>
    <w:rsid w:val="00FC63FD"/>
    <w:rsid w:val="00FE493E"/>
    <w:rsid w:val="00FE5B83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6CFB1"/>
  <w15:docId w15:val="{A38BED35-21FA-4285-A561-1F4704D7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nitio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.suwalszczyzna.com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DBF0-C2CB-4423-B35E-541499BA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Firma Cognitio</cp:lastModifiedBy>
  <cp:revision>2</cp:revision>
  <cp:lastPrinted>2017-11-07T12:19:00Z</cp:lastPrinted>
  <dcterms:created xsi:type="dcterms:W3CDTF">2021-05-07T07:56:00Z</dcterms:created>
  <dcterms:modified xsi:type="dcterms:W3CDTF">2021-05-07T07:56:00Z</dcterms:modified>
</cp:coreProperties>
</file>